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66" w:rsidRPr="002C15BF" w:rsidRDefault="005A5611">
      <w:pPr>
        <w:pStyle w:val="Standard"/>
        <w:rPr>
          <w:rFonts w:ascii="Arial" w:hAnsi="Arial" w:cs="Arial"/>
        </w:rPr>
      </w:pPr>
      <w:r w:rsidRPr="002C15BF">
        <w:rPr>
          <w:rFonts w:ascii="Arial" w:hAnsi="Arial" w:cs="Arial"/>
        </w:rPr>
        <w:t xml:space="preserve">Dejar </w:t>
      </w:r>
      <w:r w:rsidR="00964752" w:rsidRPr="002C15BF">
        <w:rPr>
          <w:rFonts w:ascii="Arial" w:hAnsi="Arial" w:cs="Arial"/>
        </w:rPr>
        <w:t>d</w:t>
      </w:r>
      <w:r w:rsidRPr="002C15BF">
        <w:rPr>
          <w:rFonts w:ascii="Arial" w:hAnsi="Arial" w:cs="Arial"/>
        </w:rPr>
        <w:t xml:space="preserve">e </w:t>
      </w:r>
      <w:r w:rsidR="00964752" w:rsidRPr="002C15BF">
        <w:rPr>
          <w:rFonts w:ascii="Arial" w:hAnsi="Arial" w:cs="Arial"/>
        </w:rPr>
        <w:t>f</w:t>
      </w:r>
      <w:r w:rsidRPr="002C15BF">
        <w:rPr>
          <w:rFonts w:ascii="Arial" w:hAnsi="Arial" w:cs="Arial"/>
        </w:rPr>
        <w:t xml:space="preserve">umar: 12 consejos </w:t>
      </w:r>
    </w:p>
    <w:p w:rsidR="007E7A66" w:rsidRPr="002C15BF" w:rsidRDefault="00964752">
      <w:pPr>
        <w:pStyle w:val="Standard"/>
        <w:rPr>
          <w:rFonts w:ascii="Arial" w:hAnsi="Arial" w:cs="Arial"/>
        </w:rPr>
      </w:pPr>
      <w:r w:rsidRPr="002C15BF">
        <w:rPr>
          <w:rFonts w:ascii="Arial" w:hAnsi="Arial" w:cs="Arial"/>
        </w:rPr>
        <w:t>Tener claro tus motivos y el placer de una vida mejor te ayudarán a conseguirlo</w:t>
      </w:r>
    </w:p>
    <w:p w:rsidR="007E7A66" w:rsidRPr="002C15BF" w:rsidRDefault="007E7A66">
      <w:pPr>
        <w:pStyle w:val="Standard"/>
        <w:rPr>
          <w:rFonts w:ascii="Arial" w:hAnsi="Arial" w:cs="Arial"/>
        </w:rPr>
      </w:pPr>
    </w:p>
    <w:p w:rsidR="007E7A66" w:rsidRPr="002C15BF" w:rsidRDefault="005A5611" w:rsidP="002C15B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>Plantéatelo día a día: piensa “hoy no voy a fumar lo dejaría como está</w:t>
      </w:r>
    </w:p>
    <w:p w:rsidR="007E7A66" w:rsidRPr="002C15BF" w:rsidRDefault="005A5611" w:rsidP="002C15B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>Haz una lista de motivos.</w:t>
      </w:r>
      <w:r w:rsidR="002C15BF" w:rsidRPr="002C15BF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2C15BF">
        <w:rPr>
          <w:rFonts w:ascii="Arial" w:hAnsi="Arial" w:cs="Arial"/>
          <w:sz w:val="24"/>
          <w:szCs w:val="24"/>
          <w:lang w:val="es-ES_tradnl"/>
        </w:rPr>
        <w:t>Existen muchas buenas razones para dejar de fumar</w:t>
      </w:r>
    </w:p>
    <w:p w:rsidR="007E7A66" w:rsidRPr="002C15BF" w:rsidRDefault="005A561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>Analiza tu consumo de tabaco: Cuánto, donde y porque fumas.</w:t>
      </w:r>
    </w:p>
    <w:p w:rsidR="007E7A66" w:rsidRPr="002C15BF" w:rsidRDefault="005A5611">
      <w:pPr>
        <w:ind w:left="1068"/>
        <w:jc w:val="both"/>
        <w:rPr>
          <w:rFonts w:ascii="Arial" w:hAnsi="Arial" w:cs="Arial"/>
          <w:lang w:val="es-ES_tradnl"/>
        </w:rPr>
      </w:pPr>
      <w:r w:rsidRPr="002C15BF">
        <w:rPr>
          <w:rFonts w:ascii="Arial" w:hAnsi="Arial" w:cs="Arial"/>
          <w:lang w:val="es-ES_tradnl"/>
        </w:rPr>
        <w:t>Prepara otras alternativas.</w:t>
      </w:r>
    </w:p>
    <w:p w:rsidR="007E7A66" w:rsidRPr="002C15BF" w:rsidRDefault="007E7A66" w:rsidP="00346CCF">
      <w:pPr>
        <w:jc w:val="both"/>
        <w:rPr>
          <w:rFonts w:ascii="Arial" w:hAnsi="Arial" w:cs="Arial"/>
          <w:lang w:val="es-ES_tradnl"/>
        </w:rPr>
      </w:pPr>
    </w:p>
    <w:p w:rsidR="007E7A66" w:rsidRPr="002C15BF" w:rsidRDefault="005A561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>Busca apoyos.</w:t>
      </w:r>
    </w:p>
    <w:p w:rsidR="007E7A66" w:rsidRDefault="005A5611" w:rsidP="002C15BF">
      <w:pPr>
        <w:ind w:left="1068"/>
        <w:jc w:val="both"/>
        <w:rPr>
          <w:rFonts w:ascii="Arial" w:hAnsi="Arial" w:cs="Arial"/>
          <w:lang w:val="es-ES_tradnl"/>
        </w:rPr>
      </w:pPr>
      <w:r w:rsidRPr="002C15BF">
        <w:rPr>
          <w:rFonts w:ascii="Arial" w:hAnsi="Arial" w:cs="Arial"/>
          <w:lang w:val="es-ES_tradnl"/>
        </w:rPr>
        <w:t>Hazles saber tu decisión.</w:t>
      </w:r>
    </w:p>
    <w:p w:rsidR="002C15BF" w:rsidRPr="002C15BF" w:rsidRDefault="002C15BF" w:rsidP="002C15BF">
      <w:pPr>
        <w:ind w:left="1068"/>
        <w:jc w:val="both"/>
        <w:rPr>
          <w:rFonts w:ascii="Arial" w:hAnsi="Arial" w:cs="Arial"/>
          <w:lang w:val="es-ES_tradnl"/>
        </w:rPr>
      </w:pPr>
    </w:p>
    <w:p w:rsidR="007E7A66" w:rsidRPr="002C15BF" w:rsidRDefault="005A5611" w:rsidP="00346CC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>El día anterior al señalado no compres tabaco, retira ceniceros y mecheros y cer</w:t>
      </w:r>
      <w:r w:rsidRPr="002C15BF">
        <w:rPr>
          <w:rFonts w:ascii="Arial" w:hAnsi="Arial" w:cs="Arial"/>
          <w:sz w:val="24"/>
          <w:szCs w:val="24"/>
          <w:lang w:val="es-ES_tradnl"/>
        </w:rPr>
        <w:t>i</w:t>
      </w:r>
      <w:r w:rsidRPr="002C15BF">
        <w:rPr>
          <w:rFonts w:ascii="Arial" w:hAnsi="Arial" w:cs="Arial"/>
          <w:sz w:val="24"/>
          <w:szCs w:val="24"/>
          <w:lang w:val="es-ES_tradnl"/>
        </w:rPr>
        <w:t>llas evita las situaciones en las que fumabas.</w:t>
      </w:r>
    </w:p>
    <w:p w:rsidR="007E7A66" w:rsidRPr="002C15BF" w:rsidRDefault="005A5611" w:rsidP="00346CC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 xml:space="preserve"> “Los primeros días sin tabaco: tómatelos con calma” Bebe mucha agua y zumos, Evita el café y el alcohol. Pasea, haz ejercicio…</w:t>
      </w:r>
    </w:p>
    <w:p w:rsidR="007E7A66" w:rsidRPr="002C15BF" w:rsidRDefault="005A561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>Recuerda que las ganas de fumar desaparecen en unos minutos. Distráelas.</w:t>
      </w:r>
    </w:p>
    <w:p w:rsidR="007E7A66" w:rsidRPr="002C15BF" w:rsidRDefault="007E7A66">
      <w:pPr>
        <w:ind w:left="708"/>
        <w:jc w:val="both"/>
        <w:rPr>
          <w:rFonts w:ascii="Arial" w:hAnsi="Arial" w:cs="Arial"/>
          <w:lang w:val="es-ES_tradnl"/>
        </w:rPr>
      </w:pPr>
    </w:p>
    <w:p w:rsidR="007E7A66" w:rsidRPr="002C15BF" w:rsidRDefault="005A5611" w:rsidP="00346CC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>Los primeros días realiza acciones relajantes para reducir los síntomas desagrad</w:t>
      </w:r>
      <w:r w:rsidRPr="002C15BF">
        <w:rPr>
          <w:rFonts w:ascii="Arial" w:hAnsi="Arial" w:cs="Arial"/>
          <w:sz w:val="24"/>
          <w:szCs w:val="24"/>
          <w:lang w:val="es-ES_tradnl"/>
        </w:rPr>
        <w:t>a</w:t>
      </w:r>
      <w:r w:rsidRPr="002C15BF">
        <w:rPr>
          <w:rFonts w:ascii="Arial" w:hAnsi="Arial" w:cs="Arial"/>
          <w:sz w:val="24"/>
          <w:szCs w:val="24"/>
          <w:lang w:val="es-ES_tradnl"/>
        </w:rPr>
        <w:t>bles: Baño, respiración profunda, Yoga, paseos.</w:t>
      </w:r>
    </w:p>
    <w:p w:rsidR="007E7A66" w:rsidRPr="002C15BF" w:rsidRDefault="005A5611" w:rsidP="00346CC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>Lleva cuidado para no engordar Evita dulces, grasas “picar entre horas”. Haz eje</w:t>
      </w:r>
      <w:r w:rsidRPr="002C15BF">
        <w:rPr>
          <w:rFonts w:ascii="Arial" w:hAnsi="Arial" w:cs="Arial"/>
          <w:sz w:val="24"/>
          <w:szCs w:val="24"/>
          <w:lang w:val="es-ES_tradnl"/>
        </w:rPr>
        <w:t>r</w:t>
      </w:r>
      <w:r w:rsidRPr="002C15BF">
        <w:rPr>
          <w:rFonts w:ascii="Arial" w:hAnsi="Arial" w:cs="Arial"/>
          <w:sz w:val="24"/>
          <w:szCs w:val="24"/>
          <w:lang w:val="es-ES_tradnl"/>
        </w:rPr>
        <w:t>cicio.</w:t>
      </w:r>
    </w:p>
    <w:p w:rsidR="007E7A66" w:rsidRPr="002C15BF" w:rsidRDefault="005A5611" w:rsidP="00346CC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>Consulta con profesionales sanitarios. Hay tratamientos que pueden ayudar a dejar de fumar.</w:t>
      </w:r>
    </w:p>
    <w:p w:rsidR="007E7A66" w:rsidRPr="002C15BF" w:rsidRDefault="005A5611" w:rsidP="002C15B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 xml:space="preserve">Felicítate cada </w:t>
      </w:r>
      <w:r w:rsidR="00964752" w:rsidRPr="002C15BF">
        <w:rPr>
          <w:rFonts w:ascii="Arial" w:hAnsi="Arial" w:cs="Arial"/>
          <w:sz w:val="24"/>
          <w:szCs w:val="24"/>
          <w:lang w:val="es-ES_tradnl"/>
        </w:rPr>
        <w:t>día que</w:t>
      </w:r>
      <w:r w:rsidRPr="002C15BF">
        <w:rPr>
          <w:rFonts w:ascii="Arial" w:hAnsi="Arial" w:cs="Arial"/>
          <w:sz w:val="24"/>
          <w:szCs w:val="24"/>
          <w:lang w:val="es-ES_tradnl"/>
        </w:rPr>
        <w:t xml:space="preserve"> pases sin fumar.</w:t>
      </w:r>
    </w:p>
    <w:p w:rsidR="007E7A66" w:rsidRPr="002C15BF" w:rsidRDefault="005A561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C15BF">
        <w:rPr>
          <w:rFonts w:ascii="Arial" w:hAnsi="Arial" w:cs="Arial"/>
          <w:sz w:val="24"/>
          <w:szCs w:val="24"/>
          <w:lang w:val="es-ES_tradnl"/>
        </w:rPr>
        <w:t>Ahorrarás dinero, date algún capricho</w:t>
      </w:r>
    </w:p>
    <w:p w:rsidR="007E7A66" w:rsidRPr="002C15BF" w:rsidRDefault="007E7A66">
      <w:pPr>
        <w:ind w:left="708"/>
        <w:jc w:val="both"/>
        <w:rPr>
          <w:rFonts w:ascii="Arial" w:hAnsi="Arial" w:cs="Arial"/>
          <w:lang w:val="es-ES_tradnl"/>
        </w:rPr>
      </w:pPr>
    </w:p>
    <w:p w:rsidR="00346CCF" w:rsidRPr="002C15BF" w:rsidRDefault="00346CCF" w:rsidP="00346CCF">
      <w:pPr>
        <w:pStyle w:val="Standard"/>
        <w:rPr>
          <w:rFonts w:ascii="Arial" w:hAnsi="Arial" w:cs="Arial"/>
          <w:lang w:val="es-ES_tradnl"/>
        </w:rPr>
      </w:pPr>
      <w:bookmarkStart w:id="0" w:name="_GoBack"/>
      <w:bookmarkEnd w:id="0"/>
    </w:p>
    <w:p w:rsidR="00346CCF" w:rsidRPr="002C15BF" w:rsidRDefault="00346CCF" w:rsidP="00346CCF">
      <w:pPr>
        <w:jc w:val="both"/>
        <w:rPr>
          <w:rFonts w:ascii="Arial" w:hAnsi="Arial" w:cs="Arial"/>
          <w:lang w:val="es-ES_tradnl"/>
        </w:rPr>
      </w:pPr>
      <w:r w:rsidRPr="002C15BF">
        <w:rPr>
          <w:rFonts w:ascii="Arial" w:hAnsi="Arial" w:cs="Arial"/>
          <w:lang w:val="es-ES_tradnl"/>
        </w:rPr>
        <w:t xml:space="preserve">Región de Murcia            </w:t>
      </w:r>
    </w:p>
    <w:p w:rsidR="00346CCF" w:rsidRPr="002C15BF" w:rsidRDefault="00346CCF" w:rsidP="00346CCF">
      <w:pPr>
        <w:jc w:val="both"/>
        <w:rPr>
          <w:rFonts w:ascii="Arial" w:hAnsi="Arial" w:cs="Arial"/>
          <w:lang w:val="es-ES_tradnl"/>
        </w:rPr>
      </w:pPr>
      <w:r w:rsidRPr="002C15BF">
        <w:rPr>
          <w:rFonts w:ascii="Arial" w:hAnsi="Arial" w:cs="Arial"/>
          <w:lang w:val="es-ES_tradnl"/>
        </w:rPr>
        <w:t>EPS: Educación para la Salud</w:t>
      </w:r>
    </w:p>
    <w:p w:rsidR="00346CCF" w:rsidRPr="002C15BF" w:rsidRDefault="00346CCF" w:rsidP="00346CCF">
      <w:pPr>
        <w:jc w:val="both"/>
        <w:rPr>
          <w:rFonts w:ascii="Arial" w:hAnsi="Arial" w:cs="Arial"/>
          <w:lang w:val="es-ES_tradnl"/>
        </w:rPr>
      </w:pPr>
      <w:r w:rsidRPr="002C15BF">
        <w:rPr>
          <w:rFonts w:ascii="Arial" w:hAnsi="Arial" w:cs="Arial"/>
          <w:lang w:val="es-ES_tradnl"/>
        </w:rPr>
        <w:t>PIT: Programa de información sobre Tabaquismo</w:t>
      </w:r>
    </w:p>
    <w:p w:rsidR="00346CCF" w:rsidRPr="002C15BF" w:rsidRDefault="00346CCF" w:rsidP="00346CCF">
      <w:pPr>
        <w:jc w:val="both"/>
        <w:rPr>
          <w:rFonts w:ascii="Arial" w:hAnsi="Arial" w:cs="Arial"/>
          <w:lang w:val="es-ES_tradnl"/>
        </w:rPr>
      </w:pPr>
      <w:r w:rsidRPr="002C15BF">
        <w:rPr>
          <w:rFonts w:ascii="Arial" w:hAnsi="Arial" w:cs="Arial"/>
          <w:lang w:val="es-ES_tradnl"/>
        </w:rPr>
        <w:t>SMS: Servicio Murciano de Salud</w:t>
      </w:r>
    </w:p>
    <w:p w:rsidR="00346CCF" w:rsidRPr="002C15BF" w:rsidRDefault="00346CCF" w:rsidP="00346CCF">
      <w:pPr>
        <w:jc w:val="both"/>
        <w:rPr>
          <w:rFonts w:ascii="Arial" w:hAnsi="Arial" w:cs="Arial"/>
          <w:lang w:val="es-ES_tradnl"/>
        </w:rPr>
      </w:pPr>
      <w:r w:rsidRPr="002C15BF">
        <w:rPr>
          <w:rFonts w:ascii="Arial" w:hAnsi="Arial" w:cs="Arial"/>
          <w:lang w:val="es-ES_tradnl"/>
        </w:rPr>
        <w:t xml:space="preserve">Red de Centros Sanitarios Libres de Tabaco       </w:t>
      </w:r>
    </w:p>
    <w:p w:rsidR="00346CCF" w:rsidRPr="002C15BF" w:rsidRDefault="00346CCF" w:rsidP="00346CCF">
      <w:pPr>
        <w:jc w:val="both"/>
        <w:rPr>
          <w:rFonts w:ascii="Arial" w:hAnsi="Arial" w:cs="Arial"/>
          <w:lang w:val="es-ES_tradnl"/>
        </w:rPr>
      </w:pPr>
    </w:p>
    <w:p w:rsidR="00346CCF" w:rsidRPr="002C15BF" w:rsidRDefault="00346CCF" w:rsidP="00346CCF">
      <w:pPr>
        <w:jc w:val="both"/>
        <w:rPr>
          <w:rFonts w:ascii="Arial" w:hAnsi="Arial" w:cs="Arial"/>
          <w:lang w:val="es-ES_tradnl"/>
        </w:rPr>
      </w:pPr>
      <w:r w:rsidRPr="002C15BF">
        <w:rPr>
          <w:rFonts w:ascii="Arial" w:hAnsi="Arial" w:cs="Arial"/>
          <w:lang w:val="es-ES_tradnl"/>
        </w:rPr>
        <w:t>#</w:t>
      </w:r>
      <w:proofErr w:type="spellStart"/>
      <w:r w:rsidRPr="002C15BF">
        <w:rPr>
          <w:rFonts w:ascii="Arial" w:hAnsi="Arial" w:cs="Arial"/>
          <w:lang w:val="es-ES_tradnl"/>
        </w:rPr>
        <w:t>GanatelavidaSinTabaco</w:t>
      </w:r>
      <w:proofErr w:type="spellEnd"/>
    </w:p>
    <w:p w:rsidR="00346CCF" w:rsidRPr="002C15BF" w:rsidRDefault="00B15D1A" w:rsidP="00346CCF">
      <w:pPr>
        <w:jc w:val="both"/>
        <w:rPr>
          <w:rFonts w:ascii="Arial" w:hAnsi="Arial" w:cs="Arial"/>
          <w:lang w:val="es-ES_tradnl"/>
        </w:rPr>
      </w:pPr>
      <w:hyperlink r:id="rId8" w:history="1">
        <w:r w:rsidR="00346CCF" w:rsidRPr="002C15BF">
          <w:rPr>
            <w:rStyle w:val="Hipervnculo"/>
            <w:rFonts w:ascii="Arial" w:hAnsi="Arial" w:cs="Arial"/>
            <w:lang w:val="es-ES_tradnl"/>
          </w:rPr>
          <w:t>www.murciaslud.es/tabaquismo</w:t>
        </w:r>
      </w:hyperlink>
    </w:p>
    <w:p w:rsidR="00346CCF" w:rsidRPr="002C15BF" w:rsidRDefault="00346CCF" w:rsidP="00346CCF">
      <w:pPr>
        <w:jc w:val="both"/>
        <w:rPr>
          <w:rFonts w:ascii="Arial" w:hAnsi="Arial" w:cs="Arial"/>
          <w:lang w:val="es-ES_tradnl"/>
        </w:rPr>
      </w:pPr>
      <w:r w:rsidRPr="002C15BF">
        <w:rPr>
          <w:rFonts w:ascii="Arial" w:hAnsi="Arial" w:cs="Arial"/>
          <w:lang w:val="es-ES_tradnl"/>
        </w:rPr>
        <w:t>edusalud@carm.es</w:t>
      </w:r>
    </w:p>
    <w:p w:rsidR="00346CCF" w:rsidRPr="002C15BF" w:rsidRDefault="00346CCF" w:rsidP="00346CCF">
      <w:pPr>
        <w:pStyle w:val="Standard"/>
        <w:rPr>
          <w:rFonts w:ascii="Arial" w:hAnsi="Arial" w:cs="Arial"/>
          <w:lang w:val="es-ES_tradnl"/>
        </w:rPr>
      </w:pPr>
    </w:p>
    <w:p w:rsidR="00346CCF" w:rsidRPr="002C15BF" w:rsidRDefault="00346CCF" w:rsidP="00346CCF">
      <w:pPr>
        <w:pStyle w:val="Standard"/>
        <w:rPr>
          <w:rFonts w:ascii="Arial" w:hAnsi="Arial" w:cs="Arial"/>
          <w:lang w:val="es-ES_tradnl"/>
        </w:rPr>
      </w:pPr>
    </w:p>
    <w:p w:rsidR="00346CCF" w:rsidRPr="002C15BF" w:rsidRDefault="00346CCF">
      <w:pPr>
        <w:pStyle w:val="Standard"/>
        <w:rPr>
          <w:rFonts w:ascii="Arial" w:hAnsi="Arial" w:cs="Arial"/>
        </w:rPr>
      </w:pPr>
    </w:p>
    <w:sectPr w:rsidR="00346CCF" w:rsidRPr="002C15B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1A" w:rsidRDefault="00B15D1A">
      <w:r>
        <w:separator/>
      </w:r>
    </w:p>
  </w:endnote>
  <w:endnote w:type="continuationSeparator" w:id="0">
    <w:p w:rsidR="00B15D1A" w:rsidRDefault="00B1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1A" w:rsidRDefault="00B15D1A">
      <w:r>
        <w:rPr>
          <w:color w:val="000000"/>
        </w:rPr>
        <w:separator/>
      </w:r>
    </w:p>
  </w:footnote>
  <w:footnote w:type="continuationSeparator" w:id="0">
    <w:p w:rsidR="00B15D1A" w:rsidRDefault="00B15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4F2B"/>
    <w:multiLevelType w:val="multilevel"/>
    <w:tmpl w:val="E57C6AB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7A66"/>
    <w:rsid w:val="002C15BF"/>
    <w:rsid w:val="00346CCF"/>
    <w:rsid w:val="00446B23"/>
    <w:rsid w:val="005A5611"/>
    <w:rsid w:val="007E7A66"/>
    <w:rsid w:val="00964752"/>
    <w:rsid w:val="00B15D1A"/>
    <w:rsid w:val="00F0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rrafodelista">
    <w:name w:val="List Paragraph"/>
    <w:basedOn w:val="Normal"/>
    <w:pPr>
      <w:widowControl/>
      <w:suppressAutoHyphens w:val="0"/>
      <w:spacing w:after="160" w:line="251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46C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rrafodelista">
    <w:name w:val="List Paragraph"/>
    <w:basedOn w:val="Normal"/>
    <w:pPr>
      <w:widowControl/>
      <w:suppressAutoHyphens w:val="0"/>
      <w:spacing w:after="160" w:line="251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46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ciaslud.es/tabaquism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LOZANO POLO, ADELAIDA</dc:creator>
  <cp:lastModifiedBy>Beatriz Gonzlez Gimenez</cp:lastModifiedBy>
  <cp:revision>2</cp:revision>
  <dcterms:created xsi:type="dcterms:W3CDTF">2017-05-26T07:39:00Z</dcterms:created>
  <dcterms:modified xsi:type="dcterms:W3CDTF">2017-05-26T07:39:00Z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