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7D" w:rsidRDefault="00EA3CDC">
      <w:pPr>
        <w:pStyle w:val="Textoindependiente"/>
        <w:rPr>
          <w:rFonts w:ascii="Times New Roman"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0</wp:posOffset>
            </wp:positionV>
            <wp:extent cx="6216650" cy="16579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650" cy="165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7" style="position:absolute;margin-left:13.65pt;margin-top:56.7pt;width:13.3pt;height:686.2pt;z-index:15729152;mso-position-horizontal-relative:page;mso-position-vertical-relative:page" coordorigin="273,1134" coordsize="266,13724" o:spt="100" adj="0,,0" path="m273,14857r133,l406,10283r-133,l273,14857xm273,10283r133,l406,5708r-133,l273,10283xm273,5708r133,l406,1134r-133,l273,5708xm406,14857r133,l539,10283r-133,l406,14857xm406,10283r133,l539,5708r-133,l406,10283xm406,5708r133,l539,1134r-133,l406,5708xe" filled="f" strokeweight="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040" style="position:absolute;margin-left:9.5pt;margin-top:748.2pt;width:35.4pt;height:35.4pt;z-index:15729664;mso-position-horizontal-relative:page;mso-position-vertical-relative:page" coordorigin="190,14964" coordsize="708,708">
            <v:shape id="_x0000_s1046" style="position:absolute;left:189;top:14963;width:708;height:708" coordorigin="190,14964" coordsize="708,708" o:spt="100" adj="0,,0" path="m285,15577r-19,l247,15577r-19,l228,15633r19,l266,15633r19,l285,15577xm285,15002r-19,l247,15002r-19,l228,15059r19,l266,15059r19,l285,15002xm324,15539r-19,l305,15653r-20,l266,15653r-19,l228,15653r-19,l209,15539r-19,l190,15671r19,l228,15671r19,l266,15671r19,l305,15671r19,l324,15539xm324,14964r-19,l305,14983r,95l285,15078r-19,l247,15078r-19,l209,15078r,-95l228,14983r19,l266,14983r19,l305,14983r,-19l285,14964r-19,l247,14964r-19,l209,14964r-19,l190,15097r19,l228,15097r19,l266,15097r19,l305,15097r19,l324,14964xm381,15615r-19,l362,15577r-19,l343,15671r19,l381,15671r,-56xm400,14964r-19,l381,15002r19,l400,14964xm419,15539r-19,l400,15577r-19,l381,15615r19,l400,15595r19,l419,15539xm496,15615r-19,l477,15595r-20,l438,15595r-19,l419,15615r19,l438,15633r-19,l419,15671r19,l438,15653r19,l457,15633r20,l496,15633r,-18xm553,15653r-19,l515,15653r,-20l496,15633r,20l477,15653r-20,l457,15671r20,l496,15671r19,l534,15671r19,l553,15653xm553,15539r-19,l534,15577r-19,l496,15577r,18l515,15595r19,l553,15595r,-56xm610,15633r-19,l591,15653r19,l610,15633xm610,15595r-19,l572,15595r-19,l553,15615r19,l572,15633r19,l591,15615r19,l610,15595xm629,15653r-19,l610,15671r19,l629,15653xm629,15615r-19,l610,15633r19,l629,15615xm649,15633r-20,l629,15653r20,l649,15633xm687,15615r-19,l668,15595r-19,l649,15577r-20,l629,15615r20,l649,15633r19,l687,15633r,-18xm706,15557r-19,l687,15615r19,l706,15557xm840,15577r-19,l821,15499r-20,l801,15577r-19,l763,15577r-19,l744,15615r19,l782,15615r,18l763,15633r-19,l744,15615r-19,l706,15615r,18l687,15633r,20l668,15653r,18l687,15671r19,l706,15653r19,l744,15653r19,l782,15653r19,l801,15615r20,l840,15615r,-38xm897,15539r-19,l878,15577r-19,l859,15615r-19,l840,15633r19,l878,15633r,20l859,15653r-19,l821,15653r,18l840,15671r19,l878,15671r19,l897,15539xe" fillcolor="black" stroked="f">
              <v:stroke joinstyle="round"/>
              <v:formulas/>
              <v:path arrowok="t" o:connecttype="segments"/>
            </v:shape>
            <v:shape id="_x0000_s1045" style="position:absolute;left:189;top:15366;width:708;height:228" coordorigin="190,15367" coordsize="708,228" o:spt="100" adj="0,,0" path="m247,15423r-19,l228,15443r-19,l190,15443r,76l209,15519r,-58l228,15461r19,l247,15423xm285,15499r-19,l266,15481r-19,l228,15481r,38l247,15519r19,l285,15519r,-20xm305,15539r-20,l266,15539r-19,l228,15539r-19,l209,15557r19,l247,15557r19,l285,15557r20,l305,15539xm305,15481r-20,l285,15499r20,l305,15481xm305,15405r-20,l285,15367r-19,l266,15481r19,l285,15461r20,l305,15405xm324,15461r-19,l305,15481r19,l324,15461xm343,15499r-19,l305,15499r,20l324,15519r19,l343,15499xm343,15443r-19,l324,15461r19,l343,15443xm362,15519r-19,l343,15557r19,l362,15519xm400,15499r-19,l362,15499r,20l381,15519r19,l400,15499xm400,15461r-19,l381,15385r-19,l362,15481r19,l400,15481r,-20xm438,15539r-19,l419,15557r19,l438,15539xm496,15499r-19,l457,15499r,20l477,15519r19,l496,15499xm496,15461r-19,l477,15443r-20,l438,15443r,38l419,15481r,38l438,15519r,-20l457,15499r,-18l477,15481r19,l496,15461xm515,15519r-19,l496,15539r-19,l477,15557r-20,l457,15577r20,l496,15577r,-20l515,15557r,-38xm572,15499r-19,l534,15499r-19,l515,15519r19,l553,15519r,20l572,15539r,-40xm610,15557r-19,l572,15557r-19,l553,15539r-19,l534,15595r19,l553,15577r19,l591,15577r19,l610,15557xm629,15577r-19,l610,15595r19,l629,15577xm629,15519r-19,l591,15519r,20l610,15539r19,l629,15519xm687,15577r-19,l668,15595r19,l687,15577xm687,15539r-19,l668,15557r19,l687,15539xm782,15539r-19,l763,15557r19,l782,15539xm801,15499r-19,l782,15481r-19,l744,15481r,18l725,15499r-19,l706,15481r19,l744,15481r,-38l725,15443r,18l706,15461r,-18l687,15443r,-20l668,15423r,58l687,15481r,18l668,15499r,-18l649,15481r-20,l629,15461r-19,l591,15461r-19,l572,15499r19,l610,15499r19,l649,15499r,20l668,15519r19,l706,15519r,20l725,15539r,38l706,15577r,18l725,15595r19,l744,15519r19,l782,15519r19,l801,15499xm821,15461r-20,l801,15481r20,l821,15461xm859,15577r-19,l840,15595r19,l859,15577xm878,15539r-19,l859,15499r-19,l840,15481r-19,l821,15519r19,l840,15539r-19,l821,15557r19,l859,15557r19,l878,15539xm897,15461r-19,l878,15423r-19,l859,15461r-19,l840,15481r19,l878,15481r,18l897,15499r,-38xe" fillcolor="black" stroked="f">
              <v:stroke joinstyle="round"/>
              <v:formulas/>
              <v:path arrowok="t" o:connecttype="segments"/>
            </v:shape>
            <v:shape id="_x0000_s1044" style="position:absolute;left:189;top:15212;width:708;height:248" coordorigin="190,15213" coordsize="708,248" o:spt="100" adj="0,,0" path="m228,15405r-19,l209,15423r19,l228,15405xm247,15367r-19,l228,15347r-19,l190,15347r,58l209,15405r,-20l228,15385r,20l247,15405r,-38xm247,15251r-19,l228,15213r-19,l209,15327r19,l228,15347r19,l247,15251xm266,15405r-19,l247,15423r19,l266,15405xm266,15347r-19,l247,15367r19,l266,15347xm324,15423r-19,l305,15443r19,l324,15423xm324,15385r-19,l305,15405r19,l324,15385xm324,15347r-19,l305,15309r-20,l285,15289r-19,l266,15327r19,l285,15385r20,l305,15367r19,l324,15347xm362,15405r-19,l324,15405r,18l343,15423r,20l324,15443r,18l343,15461r19,l362,15405xm362,15327r-19,l343,15367r19,l362,15327xm400,15347r-19,l381,15367r19,l400,15347xm438,15443r-19,l419,15461r19,l438,15443xm438,15385r-19,l400,15385r-19,l381,15443r19,l419,15443r,-38l438,15405r,-20xm457,15289r-19,l438,15327r-19,l419,15367r19,l438,15347r19,l457,15289xm477,15405r-20,l457,15423r20,l477,15405xm515,15385r-19,l477,15385r,20l496,15405r19,l515,15385xm553,15385r-19,l534,15423r-19,l496,15423r-19,l477,15443r19,l515,15443r19,l553,15443r,-58xm572,15443r-19,l553,15461r19,l572,15443xm610,15309r-19,l591,15327r-19,l553,15327r,-18l534,15309r,38l515,15347r,-20l496,15327r,-18l477,15309r,38l457,15347r,20l477,15367r19,l515,15367r19,l553,15367r,-20l572,15347r19,l610,15347r,-38xm629,15385r-19,l610,15367r-19,l572,15367r-19,l553,15385r19,l572,15443r19,l591,15423r19,l610,15405r19,l629,15385xm629,15347r-19,l610,15367r19,l629,15347xm668,15405r-19,l649,15443r19,l668,15405xm668,15309r-19,l649,15327r-20,l629,15347r20,l668,15347r,-38xm687,15385r-19,l668,15405r19,l687,15385xm782,15423r-19,l744,15423r,20l763,15443r19,l782,15423xm801,15443r-19,l782,15461r19,l801,15443xm821,15405r-20,l801,15385r-19,l763,15385r,20l782,15405r,18l801,15423r,20l821,15443r,-38xm821,15309r-20,l801,15327r-19,l782,15309r-19,l744,15309r,38l725,15347r-19,l706,15309r-19,l687,15347r-19,l668,15367r19,l687,15385r19,l706,15367r19,l725,15385r-19,l706,15405r-19,l687,15423r19,l706,15443r19,l725,15405r19,l744,15385r19,l763,15367r19,l782,15347r19,l801,15367r20,l821,15309xm859,15423r-19,l840,15443r19,l859,15423xm897,15309r-19,l878,15347r-19,l840,15347r,20l859,15367r,18l840,15385r,20l859,15405r19,l878,15443r19,l897,15385r-19,l878,15367r19,l897,15309xe" fillcolor="black" stroked="f">
              <v:stroke joinstyle="round"/>
              <v:formulas/>
              <v:path arrowok="t" o:connecttype="segments"/>
            </v:shape>
            <v:shape id="_x0000_s1043" style="position:absolute;left:189;top:15154;width:708;height:172" coordorigin="190,15155" coordsize="708,172" o:spt="100" adj="0,,0" path="m209,15289r-19,l190,15309r19,l209,15289xm209,15233r-19,l190,15251r19,l209,15233xm266,15213r-19,l247,15233r19,l266,15213xm285,15289r-19,l266,15327r19,l285,15289xm285,15251r-19,l266,15271r19,l285,15251xm324,15309r-19,l305,15327r19,l324,15309xm324,15233r-19,l305,15251r19,l324,15233xm324,15195r-19,l285,15195r,38l305,15233r,-20l324,15213r,-18xm343,15213r-19,l324,15233r19,l343,15213xm362,15251r-19,l343,15271r-19,l305,15271r,18l324,15289r19,l343,15309r19,l362,15251xm362,15195r-19,l343,15213r19,l362,15195xm400,15309r-19,l381,15327r19,l400,15309xm400,15213r-19,l362,15213r,38l381,15251r,-18l400,15233r,-20xm438,15289r-19,l419,15309r19,l438,15289xm438,15233r-19,l400,15233r,18l381,15251r,38l400,15289r19,l419,15251r19,l438,15233xm438,15175r-19,l419,15213r19,l438,15175xm477,15289r-20,l457,15327r20,l477,15289xm515,15289r-19,l496,15309r19,l515,15289xm515,15233r-19,l477,15233r,18l457,15251r,20l477,15271r,18l496,15289r,-18l515,15271r,-38xm553,15271r-19,l515,15271r,18l534,15289r19,l553,15271xm572,15251r-19,l553,15271r19,l572,15251xm591,15289r-19,l553,15289r,20l572,15309r19,l591,15289xm629,15289r-19,l610,15309r19,l629,15289xm629,15251r-19,l610,15213r-19,l572,15213r-19,l553,15195r-19,l515,15195r,-40l496,15155r,40l477,15195r-20,l457,15213r20,l496,15213r19,l515,15233r19,l553,15233r19,l572,15251r19,l591,15271r19,l629,15271r,-20xm725,15309r-19,l706,15327r19,l725,15309xm744,15289r-19,l725,15309r19,l744,15289xm744,15251r-19,l725,15233r-19,l706,15195r-19,l668,15195r-19,l629,15195r,-20l610,15175r,38l629,15213r,20l649,15233r19,l668,15213r19,l687,15251r19,l706,15271r-19,l668,15271r-19,l629,15271r,18l649,15289r19,l668,15327r19,l687,15289r19,l725,15289r,-18l744,15271r,-20xm782,15271r-19,l744,15271r,18l763,15289r19,l782,15271xm801,15289r-19,l782,15309r19,l801,15289xm821,15271r-20,l801,15289r20,l821,15271xm821,15195r-20,l782,15195r,18l782,15233r-19,l763,15213r19,l782,15195r-19,l763,15155r-19,l744,15213r-19,l725,15233r19,l744,15251r19,l782,15251r,20l801,15271r,-58l821,15213r,-18xm859,15271r-19,l840,15289r19,l859,15271xm878,15289r-19,l859,15309r-19,l840,15327r19,l878,15327r,-38xm878,15213r-19,l859,15195r-19,l840,15251r19,l859,15233r19,l878,15213xm897,15233r-19,l878,15289r19,l897,15233xe" fillcolor="black" stroked="f">
              <v:stroke joinstyle="round"/>
              <v:formulas/>
              <v:path arrowok="t" o:connecttype="segments"/>
            </v:shape>
            <v:shape id="_x0000_s1042" style="position:absolute;left:189;top:14964;width:708;height:248" coordorigin="190,14965" coordsize="708,248" o:spt="100" adj="0,,0" path="m266,15175r-19,l247,15195r19,l266,15175xm381,15023r-19,l362,15061r-19,l343,15099r19,l362,15079r19,l381,15023xm419,15099r-19,l400,15079r-19,l381,15099r-19,l362,15117r-19,l324,15117r-19,l305,15137r19,l324,15155r-19,l285,15155r,-38l266,15117r-19,l228,15117r-19,l190,15117r,20l209,15137r,18l190,15155r,20l209,15175r19,l228,15155r19,l266,15155r,20l285,15175r20,l324,15175r,20l343,15195r,-40l362,15155r19,l381,15175r-19,l362,15195r19,l400,15195r,-58l381,15137r,-20l400,15117r,20l419,15137r,-38xm438,15061r-19,l400,15061r,18l419,15079r,20l438,15099r,-38xm477,15079r-20,l457,15117r20,l477,15079xm496,15137r-19,l457,15137r-19,l419,15137r,18l438,15155r,40l457,15195r,-20l477,15175r19,l496,15137xm515,15079r-19,l496,15117r19,l515,15079xm515,15041r-19,l496,14965r-19,l477,15061r19,l515,15061r,-20xm534,15117r-19,l515,15137r19,l534,15117xm553,15079r-19,l534,15099r19,l553,15079xm572,15117r-19,l553,15137r-19,l534,15175r19,l553,15155r19,l572,15117xm610,15137r-19,l591,15175r-19,l553,15175r,20l572,15195r19,l610,15195r,-58xm629,15079r-19,l610,15099r-19,l591,15079r19,l610,15041r-19,l572,15041r-19,l553,15061r19,l572,15117r19,l610,15117r,20l629,15137r,-58xm649,15137r-20,l629,15155r20,l649,15137xm668,15041r-19,l629,15041r,20l649,15061r,38l668,15099r,-58xm744,14965r-19,l725,15061r-19,l687,15061r,56l668,15117r-19,l649,15137r19,l668,15175r19,l706,15175r19,l725,15195r19,l744,15137r-19,l725,15155r-19,l687,15155r,-18l706,15137r19,l725,15117r-19,l706,15079r19,l725,15099r19,l744,14965xm763,15117r-19,l744,15137r19,l763,15117xm801,15117r-19,l782,15137r19,l801,15117xm821,15155r-20,l782,15155r,20l801,15175r20,l821,15155xm821,15003r-20,l801,15061r20,l821,15003xm840,15175r-19,l821,15195r-20,l801,15213r20,l840,15213r,-38xm840,15117r-19,l821,15137r19,l840,15117xm859,15137r-19,l840,15175r19,l859,15137xm878,15117r-19,l859,15137r19,l878,15117xm897,15155r-19,l878,15175r19,l897,15155xm897,14965r-19,l878,15079r-19,l840,15079r-19,l801,15079r-19,l782,14965r-19,l763,15099r19,l801,15099r20,l840,15099r19,l878,15099r19,l897,14965xe" fillcolor="black" stroked="f">
              <v:stroke joinstyle="round"/>
              <v:formulas/>
              <v:path arrowok="t" o:connecttype="segments"/>
            </v:shape>
            <v:shape id="_x0000_s1041" style="position:absolute;left:342;top:14964;width:536;height:96" coordorigin="343,14965" coordsize="536,96" o:spt="100" adj="0,,0" path="m362,15023r-19,l343,15041r19,l362,15023xm362,14983r-19,l343,15003r19,l362,14983xm400,15023r-19,l381,15041r19,l400,15023xm477,15023r-20,l457,15041r20,l477,15023xm477,14965r-20,l438,14965r-19,l419,14983r19,l438,15003r-19,l419,15041r19,l438,15023r19,l457,15003r20,l477,14965xm534,14983r-19,l496,14983r,20l515,15003r19,l534,14983xm572,15003r-19,l534,15003r,20l515,15023r,18l534,15041r19,l553,15023r19,l572,15003xm572,14965r-19,l553,14983r19,l572,14965xm629,15023r-19,l610,15041r19,l629,15023xm687,14965r-19,l649,14965r-20,l610,14965r-19,l591,14983r-19,l572,15003r19,l591,15023r19,l610,15003r19,l629,14983r20,l649,15003r19,l668,14983r19,l687,14965xm725,14983r-19,l687,14983r,40l668,15023r,18l687,15041r19,l725,15041r,-58xm859,15003r-19,l821,15003r-20,l801,15061r20,l840,15061r19,l859,15003xm878,14965r-19,l840,14965r-19,l801,14965r-19,l782,14983r19,l821,14983r19,l859,14983r19,l878,1496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2.5pt;margin-top:659.7pt;width:9.5pt;height:80.15pt;z-index:15730176;mso-position-horizontal-relative:page;mso-position-vertical-relative:page" filled="f" stroked="f">
            <v:textbox style="layout-flow:vertical;mso-layout-flow-alt:bottom-to-top" inset="0,0,0,0">
              <w:txbxContent>
                <w:p w:rsidR="00376C7D" w:rsidRDefault="00EA3CDC">
                  <w:pPr>
                    <w:spacing w:before="4"/>
                    <w:ind w:left="20"/>
                    <w:rPr>
                      <w:rFonts w:ascii="Trebuchet MS"/>
                      <w:sz w:val="14"/>
                    </w:rPr>
                  </w:pPr>
                  <w:r>
                    <w:rPr>
                      <w:rFonts w:ascii="Trebuchet MS"/>
                      <w:w w:val="60"/>
                      <w:sz w:val="14"/>
                    </w:rPr>
                    <w:t>CUENCA</w:t>
                  </w:r>
                  <w:r>
                    <w:rPr>
                      <w:rFonts w:ascii="Trebuchet MS"/>
                      <w:spacing w:val="15"/>
                      <w:w w:val="60"/>
                      <w:sz w:val="14"/>
                    </w:rPr>
                    <w:t xml:space="preserve"> </w:t>
                  </w:r>
                  <w:r>
                    <w:rPr>
                      <w:rFonts w:ascii="Trebuchet MS"/>
                      <w:w w:val="60"/>
                      <w:sz w:val="14"/>
                    </w:rPr>
                    <w:t>MANTECA,</w:t>
                  </w:r>
                  <w:r>
                    <w:rPr>
                      <w:rFonts w:ascii="Trebuchet MS"/>
                      <w:spacing w:val="15"/>
                      <w:w w:val="60"/>
                      <w:sz w:val="14"/>
                    </w:rPr>
                    <w:t xml:space="preserve"> </w:t>
                  </w:r>
                  <w:r>
                    <w:rPr>
                      <w:rFonts w:ascii="Trebuchet MS"/>
                      <w:w w:val="60"/>
                      <w:sz w:val="14"/>
                    </w:rPr>
                    <w:t>JORGE</w:t>
                  </w:r>
                  <w:r>
                    <w:rPr>
                      <w:rFonts w:ascii="Trebuchet MS"/>
                      <w:spacing w:val="16"/>
                      <w:w w:val="60"/>
                      <w:sz w:val="14"/>
                    </w:rPr>
                    <w:t xml:space="preserve"> </w:t>
                  </w:r>
                  <w:r>
                    <w:rPr>
                      <w:rFonts w:ascii="Trebuchet MS"/>
                      <w:w w:val="60"/>
                      <w:sz w:val="14"/>
                    </w:rPr>
                    <w:t>BARTOLOME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2.5pt;margin-top:515.1pt;width:9.5pt;height:45.45pt;z-index:15730688;mso-position-horizontal-relative:page;mso-position-vertical-relative:page" filled="f" stroked="f">
            <v:textbox style="layout-flow:vertical;mso-layout-flow-alt:bottom-to-top" inset="0,0,0,0">
              <w:txbxContent>
                <w:p w:rsidR="00376C7D" w:rsidRDefault="00EA3CDC">
                  <w:pPr>
                    <w:spacing w:before="4"/>
                    <w:ind w:left="20"/>
                    <w:rPr>
                      <w:rFonts w:ascii="Trebuchet MS"/>
                      <w:sz w:val="14"/>
                    </w:rPr>
                  </w:pPr>
                  <w:r>
                    <w:rPr>
                      <w:rFonts w:ascii="Trebuchet MS"/>
                      <w:spacing w:val="-1"/>
                      <w:w w:val="65"/>
                      <w:sz w:val="14"/>
                    </w:rPr>
                    <w:t>21/06/2024</w:t>
                  </w:r>
                  <w:r>
                    <w:rPr>
                      <w:rFonts w:ascii="Trebuchet MS"/>
                      <w:w w:val="65"/>
                      <w:sz w:val="14"/>
                    </w:rPr>
                    <w:t xml:space="preserve"> 11:22:46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5.8pt;margin-top:241.65pt;width:17.5pt;height:502.25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376C7D" w:rsidRDefault="00EA3CDC">
                  <w:pPr>
                    <w:spacing w:before="7" w:line="235" w:lineRule="auto"/>
                    <w:ind w:left="20" w:right="18"/>
                    <w:rPr>
                      <w:rFonts w:ascii="Trebuchet MS" w:hAnsi="Trebuchet MS"/>
                      <w:sz w:val="14"/>
                    </w:rPr>
                  </w:pPr>
                  <w:r>
                    <w:rPr>
                      <w:rFonts w:ascii="Trebuchet MS" w:hAnsi="Trebuchet MS"/>
                      <w:w w:val="65"/>
                      <w:sz w:val="14"/>
                    </w:rPr>
                    <w:t>Esta es una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copia auténtica imprimible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de un documento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electrónico administrativo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archivado por la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Comunidad Autónoma de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Murcia, según artículo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27.3.c) de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la Ley 39/2015.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Los firmantes y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las fechas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de firma se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muestran en los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recuadros.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Su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autenticidad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puede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ser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contrastada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accediendo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a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la siguiente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dirección: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https://sede.carm.es/verificardocumentos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e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introduciendo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del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código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seguro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de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verificación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(CSV)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CARM-d44aaa8d-2faf-5fcf-c65a-0050569b34e7</w:t>
                  </w:r>
                </w:p>
              </w:txbxContent>
            </v:textbox>
            <w10:wrap anchorx="page" anchory="page"/>
          </v:shape>
        </w:pict>
      </w:r>
    </w:p>
    <w:p w:rsidR="00376C7D" w:rsidRDefault="00376C7D">
      <w:pPr>
        <w:pStyle w:val="Textoindependiente"/>
        <w:rPr>
          <w:rFonts w:ascii="Times New Roman"/>
          <w:sz w:val="20"/>
        </w:rPr>
      </w:pPr>
    </w:p>
    <w:p w:rsidR="00376C7D" w:rsidRDefault="00376C7D">
      <w:pPr>
        <w:pStyle w:val="Textoindependiente"/>
        <w:rPr>
          <w:rFonts w:ascii="Times New Roman"/>
          <w:sz w:val="20"/>
        </w:rPr>
      </w:pPr>
    </w:p>
    <w:p w:rsidR="00376C7D" w:rsidRDefault="00376C7D">
      <w:pPr>
        <w:pStyle w:val="Textoindependiente"/>
        <w:rPr>
          <w:rFonts w:ascii="Times New Roman"/>
          <w:sz w:val="20"/>
        </w:rPr>
      </w:pPr>
    </w:p>
    <w:p w:rsidR="00376C7D" w:rsidRDefault="00376C7D">
      <w:pPr>
        <w:pStyle w:val="Textoindependiente"/>
        <w:rPr>
          <w:rFonts w:ascii="Times New Roman"/>
          <w:sz w:val="20"/>
        </w:rPr>
      </w:pPr>
    </w:p>
    <w:p w:rsidR="00376C7D" w:rsidRDefault="00376C7D">
      <w:pPr>
        <w:pStyle w:val="Textoindependiente"/>
        <w:rPr>
          <w:rFonts w:ascii="Times New Roman"/>
          <w:sz w:val="20"/>
        </w:rPr>
      </w:pPr>
    </w:p>
    <w:p w:rsidR="00376C7D" w:rsidRDefault="00376C7D">
      <w:pPr>
        <w:pStyle w:val="Textoindependiente"/>
        <w:rPr>
          <w:rFonts w:ascii="Times New Roman"/>
          <w:sz w:val="20"/>
        </w:rPr>
      </w:pPr>
    </w:p>
    <w:p w:rsidR="00376C7D" w:rsidRDefault="00376C7D">
      <w:pPr>
        <w:pStyle w:val="Textoindependiente"/>
        <w:rPr>
          <w:rFonts w:ascii="Times New Roman"/>
          <w:sz w:val="20"/>
        </w:rPr>
      </w:pPr>
    </w:p>
    <w:p w:rsidR="00376C7D" w:rsidRDefault="00376C7D">
      <w:pPr>
        <w:pStyle w:val="Textoindependiente"/>
        <w:rPr>
          <w:rFonts w:ascii="Times New Roman"/>
          <w:sz w:val="20"/>
        </w:rPr>
      </w:pPr>
    </w:p>
    <w:p w:rsidR="00376C7D" w:rsidRDefault="00376C7D">
      <w:pPr>
        <w:pStyle w:val="Textoindependiente"/>
        <w:rPr>
          <w:rFonts w:ascii="Times New Roman"/>
          <w:sz w:val="20"/>
        </w:rPr>
      </w:pPr>
    </w:p>
    <w:p w:rsidR="00376C7D" w:rsidRDefault="00376C7D">
      <w:pPr>
        <w:pStyle w:val="Textoindependiente"/>
        <w:spacing w:before="7"/>
        <w:rPr>
          <w:rFonts w:ascii="Times New Roman"/>
          <w:sz w:val="18"/>
        </w:rPr>
      </w:pPr>
    </w:p>
    <w:p w:rsidR="00376C7D" w:rsidRDefault="00EA3CDC">
      <w:pPr>
        <w:pStyle w:val="Ttulo1"/>
        <w:spacing w:before="92"/>
        <w:jc w:val="both"/>
      </w:pPr>
      <w:r>
        <w:t>RESOLUCIÓN DEL TRIBUNAL CALIFICADOR DE LAS PRUEBAS SELECTIVAS</w:t>
      </w:r>
      <w:r>
        <w:rPr>
          <w:spacing w:val="1"/>
        </w:rPr>
        <w:t xml:space="preserve"> </w:t>
      </w:r>
      <w:r>
        <w:t>DE ACCESO A LA CATEGORÍA DE FACULTATIVO SANITARIO ESPECIALISTA ,</w:t>
      </w:r>
      <w:r>
        <w:rPr>
          <w:spacing w:val="-64"/>
        </w:rPr>
        <w:t xml:space="preserve"> </w:t>
      </w:r>
      <w:r>
        <w:t>OPCIÓN ANGIOLOGÍA Y CIRUGÍA VASCULAR POR EL TURNO DE ACCESO</w:t>
      </w:r>
      <w:r>
        <w:rPr>
          <w:spacing w:val="1"/>
        </w:rPr>
        <w:t xml:space="preserve"> </w:t>
      </w:r>
      <w:r>
        <w:t>LIBRE, CONVOCADA</w:t>
      </w:r>
      <w:r>
        <w:t>S POR LA RESOLUCIÓN DE 16 DE DICIEMBRE DE 2022</w:t>
      </w:r>
      <w:r>
        <w:rPr>
          <w:spacing w:val="1"/>
        </w:rPr>
        <w:t xml:space="preserve"> </w:t>
      </w:r>
      <w:r>
        <w:t>DEL DIRECTOR GERENTE DEL SERVICIO MURCIANO DE SALUD (BORM. Nº</w:t>
      </w:r>
      <w:r>
        <w:rPr>
          <w:spacing w:val="1"/>
        </w:rPr>
        <w:t xml:space="preserve"> </w:t>
      </w:r>
      <w:r>
        <w:t>293 DE 21 DE DICIEMBRE DE 2022), POR LA QUE SE APRUEBA LA RELACIÓN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PUNTUACIONES</w:t>
      </w:r>
      <w:r>
        <w:rPr>
          <w:spacing w:val="1"/>
        </w:rPr>
        <w:t xml:space="preserve"> </w:t>
      </w:r>
      <w:r>
        <w:t>PROVISIONALES</w:t>
      </w:r>
      <w:r>
        <w:rPr>
          <w:spacing w:val="1"/>
        </w:rPr>
        <w:t xml:space="preserve"> </w:t>
      </w:r>
      <w:r>
        <w:t>OBTENIDAS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ASPIRANTES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SUPERADO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OPOSICIÓN.</w:t>
      </w:r>
    </w:p>
    <w:p w:rsidR="00376C7D" w:rsidRDefault="00376C7D">
      <w:pPr>
        <w:pStyle w:val="Textoindependiente"/>
        <w:spacing w:before="1"/>
        <w:rPr>
          <w:rFonts w:ascii="Arial"/>
          <w:b/>
        </w:rPr>
      </w:pPr>
    </w:p>
    <w:p w:rsidR="00376C7D" w:rsidRDefault="00EA3CDC">
      <w:pPr>
        <w:pStyle w:val="Textoindependiente"/>
        <w:ind w:left="118" w:right="110" w:firstLine="707"/>
        <w:jc w:val="both"/>
      </w:pPr>
      <w:r>
        <w:t>Concluida la fase de oposición de las pruebas selectivas destinadas a cubrir 2</w:t>
      </w:r>
      <w:r>
        <w:rPr>
          <w:spacing w:val="-64"/>
        </w:rPr>
        <w:t xml:space="preserve"> </w:t>
      </w:r>
      <w:r>
        <w:t>plazas de la categoría de Facultativo Sanitario Especialista, opción Angiología y</w:t>
      </w:r>
      <w:r>
        <w:rPr>
          <w:spacing w:val="1"/>
        </w:rPr>
        <w:t xml:space="preserve"> </w:t>
      </w:r>
      <w:r>
        <w:t xml:space="preserve">Cirugía </w:t>
      </w:r>
      <w:r w:rsidR="009155EE">
        <w:t>Vascular</w:t>
      </w:r>
      <w:r>
        <w:rPr>
          <w:spacing w:val="1"/>
        </w:rPr>
        <w:t xml:space="preserve"> </w:t>
      </w:r>
      <w:r>
        <w:t>del Servicio Murciano de Salud por el turno de acceso libre,</w:t>
      </w:r>
      <w:r>
        <w:rPr>
          <w:spacing w:val="1"/>
        </w:rPr>
        <w:t xml:space="preserve"> </w:t>
      </w:r>
      <w:r>
        <w:t>convocadas por la Resolución de 16 de diciembre de 2022 del Director Gerente del</w:t>
      </w:r>
      <w:r>
        <w:rPr>
          <w:spacing w:val="1"/>
        </w:rPr>
        <w:t xml:space="preserve"> </w:t>
      </w:r>
      <w:r>
        <w:t>citado organismo (BORM N</w:t>
      </w:r>
      <w:bookmarkStart w:id="0" w:name="_GoBack"/>
      <w:bookmarkEnd w:id="0"/>
      <w:r>
        <w:t>º 293 de 21 de diciembre de 2022), el Tribunal, de</w:t>
      </w:r>
      <w:r>
        <w:rPr>
          <w:spacing w:val="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establecido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</w:t>
      </w:r>
      <w:r>
        <w:t>ases</w:t>
      </w:r>
      <w:r>
        <w:rPr>
          <w:spacing w:val="-3"/>
        </w:rPr>
        <w:t xml:space="preserve"> </w:t>
      </w:r>
      <w:r>
        <w:t>específicas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Resolución,</w:t>
      </w:r>
    </w:p>
    <w:p w:rsidR="00376C7D" w:rsidRDefault="00376C7D">
      <w:pPr>
        <w:pStyle w:val="Textoindependiente"/>
        <w:rPr>
          <w:sz w:val="26"/>
        </w:rPr>
      </w:pPr>
    </w:p>
    <w:p w:rsidR="00376C7D" w:rsidRDefault="00376C7D">
      <w:pPr>
        <w:pStyle w:val="Textoindependiente"/>
        <w:rPr>
          <w:sz w:val="22"/>
        </w:rPr>
      </w:pPr>
    </w:p>
    <w:p w:rsidR="00376C7D" w:rsidRDefault="00EA3CDC">
      <w:pPr>
        <w:pStyle w:val="Ttulo1"/>
        <w:ind w:left="2802" w:right="2799"/>
      </w:pPr>
      <w:r>
        <w:t>RESUELVE</w:t>
      </w:r>
    </w:p>
    <w:p w:rsidR="00376C7D" w:rsidRDefault="00376C7D">
      <w:pPr>
        <w:pStyle w:val="Textoindependiente"/>
        <w:rPr>
          <w:rFonts w:ascii="Arial"/>
          <w:b/>
        </w:rPr>
      </w:pPr>
    </w:p>
    <w:p w:rsidR="00376C7D" w:rsidRDefault="00EA3CDC">
      <w:pPr>
        <w:pStyle w:val="Textoindependiente"/>
        <w:ind w:left="118" w:right="109" w:firstLine="707"/>
        <w:jc w:val="both"/>
      </w:pPr>
      <w:r>
        <w:rPr>
          <w:rFonts w:ascii="Arial" w:hAnsi="Arial"/>
          <w:b/>
        </w:rPr>
        <w:t xml:space="preserve">PRIMERO: </w:t>
      </w:r>
      <w:r>
        <w:t>Aprobar la relación de puntuaciones provisionales obtenidas en la</w:t>
      </w:r>
      <w:r>
        <w:rPr>
          <w:spacing w:val="1"/>
        </w:rPr>
        <w:t xml:space="preserve"> </w:t>
      </w:r>
      <w:r>
        <w:t>fase de concurso por los aspirantes que han superado la fase de oposición y cuyos</w:t>
      </w:r>
      <w:r>
        <w:rPr>
          <w:spacing w:val="1"/>
        </w:rPr>
        <w:t xml:space="preserve"> </w:t>
      </w:r>
      <w:r>
        <w:t xml:space="preserve">méritos han sido objeto de revisión y valoración </w:t>
      </w:r>
      <w:r>
        <w:t>por este Tribunal, con indicación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puntuación</w:t>
      </w:r>
      <w:r>
        <w:rPr>
          <w:spacing w:val="-2"/>
        </w:rPr>
        <w:t xml:space="preserve"> </w:t>
      </w:r>
      <w:r>
        <w:t>obtenida</w:t>
      </w:r>
      <w:r>
        <w:rPr>
          <w:spacing w:val="-2"/>
        </w:rPr>
        <w:t xml:space="preserve"> </w:t>
      </w:r>
      <w:r>
        <w:t>en cada</w:t>
      </w:r>
      <w:r>
        <w:rPr>
          <w:spacing w:val="-3"/>
        </w:rPr>
        <w:t xml:space="preserve"> </w:t>
      </w:r>
      <w:r>
        <w:t>uno de los</w:t>
      </w:r>
      <w:r>
        <w:rPr>
          <w:spacing w:val="-2"/>
        </w:rPr>
        <w:t xml:space="preserve"> </w:t>
      </w:r>
      <w:r>
        <w:t>apartados</w:t>
      </w:r>
      <w:r>
        <w:rPr>
          <w:spacing w:val="-2"/>
        </w:rPr>
        <w:t xml:space="preserve"> </w:t>
      </w:r>
      <w:r>
        <w:t>(Anexo</w:t>
      </w:r>
      <w:r>
        <w:rPr>
          <w:spacing w:val="-1"/>
        </w:rPr>
        <w:t xml:space="preserve"> </w:t>
      </w:r>
      <w:r>
        <w:t>I).</w:t>
      </w:r>
    </w:p>
    <w:p w:rsidR="00376C7D" w:rsidRDefault="00376C7D">
      <w:pPr>
        <w:pStyle w:val="Textoindependiente"/>
        <w:spacing w:before="1"/>
      </w:pPr>
    </w:p>
    <w:p w:rsidR="00376C7D" w:rsidRDefault="00EA3CDC">
      <w:pPr>
        <w:pStyle w:val="Textoindependiente"/>
        <w:ind w:left="118" w:right="112" w:firstLine="707"/>
        <w:jc w:val="both"/>
      </w:pPr>
      <w:r>
        <w:rPr>
          <w:rFonts w:ascii="Arial" w:hAnsi="Arial"/>
          <w:b/>
        </w:rPr>
        <w:t>SEGUNDO:</w:t>
      </w:r>
      <w:r>
        <w:rPr>
          <w:rFonts w:ascii="Arial" w:hAnsi="Arial"/>
          <w:b/>
          <w:spacing w:val="1"/>
        </w:rPr>
        <w:t xml:space="preserve"> </w:t>
      </w:r>
      <w:r>
        <w:t>Publicar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listado</w:t>
      </w:r>
      <w:r>
        <w:rPr>
          <w:spacing w:val="1"/>
        </w:rPr>
        <w:t xml:space="preserve"> </w:t>
      </w:r>
      <w:r>
        <w:t>provisional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puntuación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méritos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valorados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aspirantes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 xml:space="preserve">superado la fase de oposición y no han presentado </w:t>
      </w:r>
      <w:proofErr w:type="spellStart"/>
      <w:r>
        <w:t>autobaremo</w:t>
      </w:r>
      <w:proofErr w:type="spellEnd"/>
      <w:r>
        <w:t xml:space="preserve"> de méritos, con</w:t>
      </w:r>
      <w:r>
        <w:rPr>
          <w:spacing w:val="1"/>
        </w:rPr>
        <w:t xml:space="preserve"> </w:t>
      </w:r>
      <w:r>
        <w:t>indicación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puntuación obtenida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apartados</w:t>
      </w:r>
      <w:r>
        <w:rPr>
          <w:spacing w:val="-1"/>
        </w:rPr>
        <w:t xml:space="preserve"> </w:t>
      </w:r>
      <w:r>
        <w:t>(Anexo</w:t>
      </w:r>
      <w:r>
        <w:rPr>
          <w:spacing w:val="-1"/>
        </w:rPr>
        <w:t xml:space="preserve"> </w:t>
      </w:r>
      <w:r>
        <w:t>II).</w:t>
      </w:r>
    </w:p>
    <w:p w:rsidR="00376C7D" w:rsidRDefault="00376C7D">
      <w:pPr>
        <w:pStyle w:val="Textoindependiente"/>
      </w:pPr>
    </w:p>
    <w:p w:rsidR="00376C7D" w:rsidRDefault="00EA3CDC">
      <w:pPr>
        <w:pStyle w:val="Textoindependiente"/>
        <w:ind w:left="118" w:right="112" w:firstLine="707"/>
        <w:jc w:val="both"/>
      </w:pPr>
      <w:r>
        <w:rPr>
          <w:rFonts w:ascii="Arial" w:hAnsi="Arial"/>
          <w:b/>
        </w:rPr>
        <w:t>TERCERO:</w:t>
      </w:r>
      <w:r>
        <w:rPr>
          <w:rFonts w:ascii="Arial" w:hAnsi="Arial"/>
          <w:b/>
          <w:spacing w:val="17"/>
        </w:rPr>
        <w:t xml:space="preserve"> </w:t>
      </w:r>
      <w:r>
        <w:t>Publicar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Resolución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Tablones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Anuncios</w:t>
      </w:r>
      <w:r>
        <w:rPr>
          <w:spacing w:val="16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la Dirección General de Recursos Humanos del Servicio Murciano de Salud, en la</w:t>
      </w:r>
      <w:r>
        <w:rPr>
          <w:spacing w:val="1"/>
        </w:rPr>
        <w:t xml:space="preserve"> </w:t>
      </w:r>
      <w:r>
        <w:t>Oficina de Atención al Ciudadano de la Consejería de Salud, en la dirección de</w:t>
      </w:r>
      <w:r>
        <w:rPr>
          <w:spacing w:val="1"/>
        </w:rPr>
        <w:t xml:space="preserve"> </w:t>
      </w:r>
      <w:r>
        <w:t>Intranet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www.sms.carm.es/somos</w:t>
        </w:r>
      </w:hyperlink>
      <w:r>
        <w:rPr>
          <w:color w:val="0000FF"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d</w:t>
      </w:r>
      <w:r>
        <w:t>irección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Internet: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www.murciasalud.es/oposicionsms</w:t>
        </w:r>
      </w:hyperlink>
      <w:r>
        <w:t>.</w:t>
      </w:r>
    </w:p>
    <w:p w:rsidR="00376C7D" w:rsidRDefault="00376C7D">
      <w:pPr>
        <w:pStyle w:val="Textoindependiente"/>
        <w:spacing w:before="10"/>
        <w:rPr>
          <w:sz w:val="15"/>
        </w:rPr>
      </w:pPr>
    </w:p>
    <w:p w:rsidR="00376C7D" w:rsidRDefault="00EA3CDC">
      <w:pPr>
        <w:pStyle w:val="Textoindependiente"/>
        <w:spacing w:before="92"/>
        <w:ind w:left="118" w:right="114" w:firstLine="707"/>
        <w:jc w:val="both"/>
      </w:pPr>
      <w:r>
        <w:rPr>
          <w:rFonts w:ascii="Arial" w:hAnsi="Arial"/>
          <w:b/>
        </w:rPr>
        <w:t>CUARTO:</w:t>
      </w:r>
      <w:r>
        <w:rPr>
          <w:rFonts w:ascii="Arial" w:hAnsi="Arial"/>
          <w:b/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resolución, se</w:t>
      </w:r>
      <w:r>
        <w:rPr>
          <w:spacing w:val="1"/>
        </w:rPr>
        <w:t xml:space="preserve"> </w:t>
      </w:r>
      <w:r>
        <w:t>podrá</w:t>
      </w:r>
      <w:r>
        <w:rPr>
          <w:spacing w:val="66"/>
        </w:rPr>
        <w:t xml:space="preserve"> </w:t>
      </w:r>
      <w:r>
        <w:t>interponer reclamación</w:t>
      </w:r>
      <w:r>
        <w:rPr>
          <w:spacing w:val="1"/>
        </w:rPr>
        <w:t xml:space="preserve"> </w:t>
      </w:r>
      <w:r>
        <w:t xml:space="preserve">ante el propio Tribunal en el plazo de </w:t>
      </w:r>
      <w:r>
        <w:rPr>
          <w:rFonts w:ascii="Arial" w:hAnsi="Arial"/>
          <w:b/>
        </w:rPr>
        <w:t>diez días hábiles</w:t>
      </w:r>
      <w:r>
        <w:t>, a contar a pa</w:t>
      </w:r>
      <w:r>
        <w:t>rtir del día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exposición,</w:t>
      </w:r>
      <w:r>
        <w:rPr>
          <w:spacing w:val="1"/>
        </w:rPr>
        <w:t xml:space="preserve"> </w:t>
      </w:r>
      <w:r>
        <w:t>quedando</w:t>
      </w:r>
      <w:r>
        <w:rPr>
          <w:spacing w:val="1"/>
        </w:rPr>
        <w:t xml:space="preserve"> </w:t>
      </w:r>
      <w:r>
        <w:t>estimadas</w:t>
      </w:r>
      <w:r>
        <w:rPr>
          <w:spacing w:val="1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desestimadas</w:t>
      </w:r>
      <w:r>
        <w:rPr>
          <w:spacing w:val="67"/>
        </w:rPr>
        <w:t xml:space="preserve"> </w:t>
      </w:r>
      <w:r>
        <w:t>por</w:t>
      </w:r>
      <w:r>
        <w:rPr>
          <w:spacing w:val="6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apruebe la</w:t>
      </w:r>
      <w:r>
        <w:rPr>
          <w:spacing w:val="-1"/>
        </w:rPr>
        <w:t xml:space="preserve"> </w:t>
      </w:r>
      <w:r>
        <w:t>valoración</w:t>
      </w:r>
      <w:r>
        <w:rPr>
          <w:spacing w:val="-2"/>
        </w:rPr>
        <w:t xml:space="preserve"> </w:t>
      </w:r>
      <w:r>
        <w:t>definitiva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méritos</w:t>
      </w:r>
      <w:r>
        <w:rPr>
          <w:spacing w:val="-3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de concurso.</w:t>
      </w:r>
    </w:p>
    <w:p w:rsidR="00376C7D" w:rsidRDefault="00376C7D">
      <w:pPr>
        <w:pStyle w:val="Textoindependiente"/>
      </w:pPr>
    </w:p>
    <w:p w:rsidR="00376C7D" w:rsidRDefault="00EA3CDC">
      <w:pPr>
        <w:pStyle w:val="Textoindependiente"/>
        <w:ind w:left="118" w:right="109" w:firstLine="707"/>
        <w:jc w:val="both"/>
      </w:pPr>
      <w:r>
        <w:t>A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acceder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https://sede.carm.es/sms/seleccion/oposiciones/</w:t>
        </w:r>
      </w:hyperlink>
      <w:r>
        <w:t>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“Otros</w:t>
      </w:r>
      <w:r>
        <w:rPr>
          <w:spacing w:val="1"/>
        </w:rPr>
        <w:t xml:space="preserve"> </w:t>
      </w:r>
      <w:r>
        <w:t>trámites”,</w:t>
      </w:r>
      <w:r>
        <w:rPr>
          <w:spacing w:val="1"/>
        </w:rPr>
        <w:t xml:space="preserve"> </w:t>
      </w:r>
      <w:r>
        <w:t>entrando en la opción “Consulta fase concurso e interposición de reclamaciones”, y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instrucciones</w:t>
      </w:r>
      <w:r>
        <w:rPr>
          <w:spacing w:val="1"/>
        </w:rPr>
        <w:t xml:space="preserve"> </w:t>
      </w:r>
      <w:r>
        <w:t>q</w:t>
      </w:r>
      <w:r>
        <w:t>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proporciona.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reclamar</w:t>
      </w:r>
      <w:r>
        <w:rPr>
          <w:spacing w:val="1"/>
        </w:rPr>
        <w:t xml:space="preserve"> </w:t>
      </w:r>
      <w:r>
        <w:t>únicamente</w:t>
      </w:r>
      <w:r>
        <w:rPr>
          <w:spacing w:val="4"/>
        </w:rPr>
        <w:t xml:space="preserve"> </w:t>
      </w:r>
      <w:r>
        <w:t>aquellos méritos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valoran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oficio,</w:t>
      </w:r>
      <w:r>
        <w:rPr>
          <w:spacing w:val="1"/>
        </w:rPr>
        <w:t xml:space="preserve"> </w:t>
      </w:r>
      <w:r>
        <w:t>podrá</w:t>
      </w:r>
      <w:r>
        <w:rPr>
          <w:spacing w:val="2"/>
        </w:rPr>
        <w:t xml:space="preserve"> </w:t>
      </w:r>
      <w:r>
        <w:t>hacerlo</w:t>
      </w:r>
      <w:r>
        <w:rPr>
          <w:spacing w:val="3"/>
        </w:rPr>
        <w:t xml:space="preserve"> </w:t>
      </w:r>
      <w:r>
        <w:t>accediendo</w:t>
      </w:r>
      <w:r>
        <w:rPr>
          <w:spacing w:val="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</w:p>
    <w:p w:rsidR="00376C7D" w:rsidRDefault="00376C7D">
      <w:pPr>
        <w:jc w:val="both"/>
        <w:sectPr w:rsidR="00376C7D">
          <w:type w:val="continuous"/>
          <w:pgSz w:w="11910" w:h="16850"/>
          <w:pgMar w:top="0" w:right="1300" w:bottom="280" w:left="1300" w:header="720" w:footer="720" w:gutter="0"/>
          <w:cols w:space="720"/>
        </w:sectPr>
      </w:pPr>
    </w:p>
    <w:p w:rsidR="00376C7D" w:rsidRDefault="00EA3CDC">
      <w:pPr>
        <w:pStyle w:val="Textoindependiente"/>
        <w:rPr>
          <w:sz w:val="20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0</wp:posOffset>
            </wp:positionV>
            <wp:extent cx="6216650" cy="165798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650" cy="165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6" style="position:absolute;margin-left:13.65pt;margin-top:56.7pt;width:13.3pt;height:686.2pt;z-index:15732224;mso-position-horizontal-relative:page;mso-position-vertical-relative:page" coordorigin="273,1134" coordsize="266,13724" o:spt="100" adj="0,,0" path="m273,14857r133,l406,10283r-133,l273,14857xm273,10283r133,l406,5708r-133,l273,10283xm273,5708r133,l406,1134r-133,l273,5708xm406,14857r133,l539,10283r-133,l406,14857xm406,10283r133,l539,5708r-133,l406,10283xm406,5708r133,l539,1134r-133,l406,5708xe" filled="f" strokeweight="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029" style="position:absolute;margin-left:9.5pt;margin-top:748.2pt;width:35.4pt;height:35.4pt;z-index:15732736;mso-position-horizontal-relative:page;mso-position-vertical-relative:page" coordorigin="190,14964" coordsize="708,708">
            <v:shape id="_x0000_s1035" style="position:absolute;left:189;top:14963;width:708;height:708" coordorigin="190,14964" coordsize="708,708" o:spt="100" adj="0,,0" path="m285,15577r-19,l247,15577r-19,l228,15633r19,l266,15633r19,l285,15577xm285,15002r-19,l247,15002r-19,l228,15059r19,l266,15059r19,l285,15002xm324,15539r-19,l305,15653r-20,l266,15653r-19,l228,15653r-19,l209,15539r-19,l190,15671r19,l228,15671r19,l266,15671r19,l305,15671r19,l324,15539xm324,14964r-19,l305,14983r,95l285,15078r-19,l247,15078r-19,l209,15078r,-95l228,14983r19,l266,14983r19,l305,14983r,-19l285,14964r-19,l247,14964r-19,l209,14964r-19,l190,15097r19,l228,15097r19,l266,15097r19,l305,15097r19,l324,14964xm381,15615r-19,l362,15577r-19,l343,15671r19,l381,15671r,-56xm400,14964r-19,l381,15002r19,l400,14964xm419,15539r-19,l400,15577r-19,l381,15615r19,l400,15595r19,l419,15539xm496,15615r-19,l477,15595r-20,l438,15595r-19,l419,15615r19,l438,15633r-19,l419,15671r19,l438,15653r19,l457,15633r20,l496,15633r,-18xm553,15653r-19,l515,15653r,-20l496,15633r,20l477,15653r-20,l457,15671r20,l496,15671r19,l534,15671r19,l553,15653xm553,15539r-19,l534,15577r-19,l496,15577r,18l515,15595r19,l553,15595r,-56xm610,15633r-19,l591,15653r19,l610,15633xm610,15595r-19,l572,15595r-19,l553,15615r19,l572,15633r19,l591,15615r19,l610,15595xm629,15653r-19,l610,15671r19,l629,15653xm629,15615r-19,l610,15633r19,l629,15615xm649,15633r-20,l629,15653r20,l649,15633xm687,15615r-19,l668,15595r-19,l649,15577r-20,l629,15615r20,l649,15633r19,l687,15633r,-18xm706,15557r-19,l687,15615r19,l706,15557xm840,15577r-19,l821,15499r-20,l801,15577r-19,l763,15577r-19,l744,15615r19,l782,15615r,18l763,15633r-19,l744,15615r-19,l706,15615r,18l687,15633r,20l668,15653r,18l687,15671r19,l706,15653r19,l744,15653r19,l782,15653r19,l801,15615r20,l840,15615r,-38xm897,15539r-19,l878,15577r-19,l859,15615r-19,l840,15633r19,l878,15633r,20l859,15653r-19,l821,15653r,18l840,15671r19,l878,15671r19,l897,15539xe" fillcolor="black" stroked="f">
              <v:stroke joinstyle="round"/>
              <v:formulas/>
              <v:path arrowok="t" o:connecttype="segments"/>
            </v:shape>
            <v:shape id="_x0000_s1034" style="position:absolute;left:189;top:15366;width:708;height:228" coordorigin="190,15367" coordsize="708,228" o:spt="100" adj="0,,0" path="m247,15423r-19,l228,15443r-19,l190,15443r,76l209,15519r,-58l228,15461r19,l247,15423xm285,15499r-19,l266,15481r-19,l228,15481r,38l247,15519r19,l285,15519r,-20xm305,15539r-20,l266,15539r-19,l228,15539r-19,l209,15557r19,l247,15557r19,l285,15557r20,l305,15539xm305,15481r-20,l285,15499r20,l305,15481xm305,15405r-20,l285,15367r-19,l266,15481r19,l285,15461r20,l305,15405xm324,15461r-19,l305,15481r19,l324,15461xm343,15499r-19,l305,15499r,20l324,15519r19,l343,15499xm343,15443r-19,l324,15461r19,l343,15443xm362,15519r-19,l343,15557r19,l362,15519xm400,15499r-19,l362,15499r,20l381,15519r19,l400,15499xm400,15461r-19,l381,15385r-19,l362,15481r19,l400,15481r,-20xm438,15539r-19,l419,15557r19,l438,15539xm496,15499r-19,l457,15499r,20l477,15519r19,l496,15499xm496,15461r-19,l477,15443r-20,l438,15443r,38l419,15481r,38l438,15519r,-20l457,15499r,-18l477,15481r19,l496,15461xm515,15519r-19,l496,15539r-19,l477,15557r-20,l457,15577r20,l496,15577r,-20l515,15557r,-38xm572,15499r-19,l534,15499r-19,l515,15519r19,l553,15519r,20l572,15539r,-40xm610,15557r-19,l572,15557r-19,l553,15539r-19,l534,15595r19,l553,15577r19,l591,15577r19,l610,15557xm629,15577r-19,l610,15595r19,l629,15577xm629,15519r-19,l591,15519r,20l610,15539r19,l629,15519xm687,15577r-19,l668,15595r19,l687,15577xm687,15539r-19,l668,15557r19,l687,15539xm782,15539r-19,l763,15557r19,l782,15539xm801,15499r-19,l782,15481r-19,l744,15481r,18l725,15499r-19,l706,15481r19,l744,15481r,-38l725,15443r,18l706,15461r,-18l687,15443r,-20l668,15423r,58l687,15481r,18l668,15499r,-18l649,15481r-20,l629,15461r-19,l591,15461r-19,l572,15499r19,l610,15499r19,l649,15499r,20l668,15519r19,l706,15519r,20l725,15539r,38l706,15577r,18l725,15595r19,l744,15519r19,l782,15519r19,l801,15499xm821,15461r-20,l801,15481r20,l821,15461xm859,15577r-19,l840,15595r19,l859,15577xm878,15539r-19,l859,15499r-19,l840,15481r-19,l821,15519r19,l840,15539r-19,l821,15557r19,l859,15557r19,l878,15539xm897,15461r-19,l878,15423r-19,l859,15461r-19,l840,15481r19,l878,15481r,18l897,15499r,-38xe" fillcolor="black" stroked="f">
              <v:stroke joinstyle="round"/>
              <v:formulas/>
              <v:path arrowok="t" o:connecttype="segments"/>
            </v:shape>
            <v:shape id="_x0000_s1033" style="position:absolute;left:189;top:15212;width:708;height:248" coordorigin="190,15213" coordsize="708,248" o:spt="100" adj="0,,0" path="m228,15405r-19,l209,15423r19,l228,15405xm247,15367r-19,l228,15347r-19,l190,15347r,58l209,15405r,-20l228,15385r,20l247,15405r,-38xm247,15251r-19,l228,15213r-19,l209,15327r19,l228,15347r19,l247,15251xm266,15405r-19,l247,15423r19,l266,15405xm266,15347r-19,l247,15367r19,l266,15347xm324,15423r-19,l305,15443r19,l324,15423xm324,15385r-19,l305,15405r19,l324,15385xm324,15347r-19,l305,15309r-20,l285,15289r-19,l266,15327r19,l285,15385r20,l305,15367r19,l324,15347xm362,15405r-19,l324,15405r,18l343,15423r,20l324,15443r,18l343,15461r19,l362,15405xm362,15327r-19,l343,15367r19,l362,15327xm400,15347r-19,l381,15367r19,l400,15347xm438,15443r-19,l419,15461r19,l438,15443xm438,15385r-19,l400,15385r-19,l381,15443r19,l419,15443r,-38l438,15405r,-20xm457,15289r-19,l438,15327r-19,l419,15367r19,l438,15347r19,l457,15289xm477,15405r-20,l457,15423r20,l477,15405xm515,15385r-19,l477,15385r,20l496,15405r19,l515,15385xm553,15385r-19,l534,15423r-19,l496,15423r-19,l477,15443r19,l515,15443r19,l553,15443r,-58xm572,15443r-19,l553,15461r19,l572,15443xm610,15309r-19,l591,15327r-19,l553,15327r,-18l534,15309r,38l515,15347r,-20l496,15327r,-18l477,15309r,38l457,15347r,20l477,15367r19,l515,15367r19,l553,15367r,-20l572,15347r19,l610,15347r,-38xm629,15385r-19,l610,15367r-19,l572,15367r-19,l553,15385r19,l572,15443r19,l591,15423r19,l610,15405r19,l629,15385xm629,15347r-19,l610,15367r19,l629,15347xm668,15405r-19,l649,15443r19,l668,15405xm668,15309r-19,l649,15327r-20,l629,15347r20,l668,15347r,-38xm687,15385r-19,l668,15405r19,l687,15385xm782,15423r-19,l744,15423r,20l763,15443r19,l782,15423xm801,15443r-19,l782,15461r19,l801,15443xm821,15405r-20,l801,15385r-19,l763,15385r,20l782,15405r,18l801,15423r,20l821,15443r,-38xm821,15309r-20,l801,15327r-19,l782,15309r-19,l744,15309r,38l725,15347r-19,l706,15309r-19,l687,15347r-19,l668,15367r19,l687,15385r19,l706,15367r19,l725,15385r-19,l706,15405r-19,l687,15423r19,l706,15443r19,l725,15405r19,l744,15385r19,l763,15367r19,l782,15347r19,l801,15367r20,l821,15309xm859,15423r-19,l840,15443r19,l859,15423xm897,15309r-19,l878,15347r-19,l840,15347r,20l859,15367r,18l840,15385r,20l859,15405r19,l878,15443r19,l897,15385r-19,l878,15367r19,l897,15309xe" fillcolor="black" stroked="f">
              <v:stroke joinstyle="round"/>
              <v:formulas/>
              <v:path arrowok="t" o:connecttype="segments"/>
            </v:shape>
            <v:shape id="_x0000_s1032" style="position:absolute;left:189;top:15154;width:708;height:172" coordorigin="190,15155" coordsize="708,172" o:spt="100" adj="0,,0" path="m209,15289r-19,l190,15309r19,l209,15289xm209,15233r-19,l190,15251r19,l209,15233xm266,15213r-19,l247,15233r19,l266,15213xm285,15289r-19,l266,15327r19,l285,15289xm285,15251r-19,l266,15271r19,l285,15251xm324,15309r-19,l305,15327r19,l324,15309xm324,15233r-19,l305,15251r19,l324,15233xm324,15195r-19,l285,15195r,38l305,15233r,-20l324,15213r,-18xm343,15213r-19,l324,15233r19,l343,15213xm362,15251r-19,l343,15271r-19,l305,15271r,18l324,15289r19,l343,15309r19,l362,15251xm362,15195r-19,l343,15213r19,l362,15195xm400,15309r-19,l381,15327r19,l400,15309xm400,15213r-19,l362,15213r,38l381,15251r,-18l400,15233r,-20xm438,15289r-19,l419,15309r19,l438,15289xm438,15233r-19,l400,15233r,18l381,15251r,38l400,15289r19,l419,15251r19,l438,15233xm438,15175r-19,l419,15213r19,l438,15175xm477,15289r-20,l457,15327r20,l477,15289xm515,15289r-19,l496,15309r19,l515,15289xm515,15233r-19,l477,15233r,18l457,15251r,20l477,15271r,18l496,15289r,-18l515,15271r,-38xm553,15271r-19,l515,15271r,18l534,15289r19,l553,15271xm572,15251r-19,l553,15271r19,l572,15251xm591,15289r-19,l553,15289r,20l572,15309r19,l591,15289xm629,15289r-19,l610,15309r19,l629,15289xm629,15251r-19,l610,15213r-19,l572,15213r-19,l553,15195r-19,l515,15195r,-40l496,15155r,40l477,15195r-20,l457,15213r20,l496,15213r19,l515,15233r19,l553,15233r19,l572,15251r19,l591,15271r19,l629,15271r,-20xm725,15309r-19,l706,15327r19,l725,15309xm744,15289r-19,l725,15309r19,l744,15289xm744,15251r-19,l725,15233r-19,l706,15195r-19,l668,15195r-19,l629,15195r,-20l610,15175r,38l629,15213r,20l649,15233r19,l668,15213r19,l687,15251r19,l706,15271r-19,l668,15271r-19,l629,15271r,18l649,15289r19,l668,15327r19,l687,15289r19,l725,15289r,-18l744,15271r,-20xm782,15271r-19,l744,15271r,18l763,15289r19,l782,15271xm801,15289r-19,l782,15309r19,l801,15289xm821,15271r-20,l801,15289r20,l821,15271xm821,15195r-20,l782,15195r,18l782,15233r-19,l763,15213r19,l782,15195r-19,l763,15155r-19,l744,15213r-19,l725,15233r19,l744,15251r19,l782,15251r,20l801,15271r,-58l821,15213r,-18xm859,15271r-19,l840,15289r19,l859,15271xm878,15289r-19,l859,15309r-19,l840,15327r19,l878,15327r,-38xm878,15213r-19,l859,15195r-19,l840,15251r19,l859,15233r19,l878,15213xm897,15233r-19,l878,15289r19,l897,15233xe" fillcolor="black" stroked="f">
              <v:stroke joinstyle="round"/>
              <v:formulas/>
              <v:path arrowok="t" o:connecttype="segments"/>
            </v:shape>
            <v:shape id="_x0000_s1031" style="position:absolute;left:189;top:14964;width:708;height:248" coordorigin="190,14965" coordsize="708,248" o:spt="100" adj="0,,0" path="m266,15175r-19,l247,15195r19,l266,15175xm381,15023r-19,l362,15061r-19,l343,15099r19,l362,15079r19,l381,15023xm419,15099r-19,l400,15079r-19,l381,15099r-19,l362,15117r-19,l324,15117r-19,l305,15137r19,l324,15155r-19,l285,15155r,-38l266,15117r-19,l228,15117r-19,l190,15117r,20l209,15137r,18l190,15155r,20l209,15175r19,l228,15155r19,l266,15155r,20l285,15175r20,l324,15175r,20l343,15195r,-40l362,15155r19,l381,15175r-19,l362,15195r19,l400,15195r,-58l381,15137r,-20l400,15117r,20l419,15137r,-38xm438,15061r-19,l400,15061r,18l419,15079r,20l438,15099r,-38xm477,15079r-20,l457,15117r20,l477,15079xm496,15137r-19,l457,15137r-19,l419,15137r,18l438,15155r,40l457,15195r,-20l477,15175r19,l496,15137xm515,15079r-19,l496,15117r19,l515,15079xm515,15041r-19,l496,14965r-19,l477,15061r19,l515,15061r,-20xm534,15117r-19,l515,15137r19,l534,15117xm553,15079r-19,l534,15099r19,l553,15079xm572,15117r-19,l553,15137r-19,l534,15175r19,l553,15155r19,l572,15117xm610,15137r-19,l591,15175r-19,l553,15175r,20l572,15195r19,l610,15195r,-58xm629,15079r-19,l610,15099r-19,l591,15079r19,l610,15041r-19,l572,15041r-19,l553,15061r19,l572,15117r19,l610,15117r,20l629,15137r,-58xm649,15137r-20,l629,15155r20,l649,15137xm668,15041r-19,l629,15041r,20l649,15061r,38l668,15099r,-58xm744,14965r-19,l725,15061r-19,l687,15061r,56l668,15117r-19,l649,15137r19,l668,15175r19,l706,15175r19,l725,15195r19,l744,15137r-19,l725,15155r-19,l687,15155r,-18l706,15137r19,l725,15117r-19,l706,15079r19,l725,15099r19,l744,14965xm763,15117r-19,l744,15137r19,l763,15117xm801,15117r-19,l782,15137r19,l801,15117xm821,15155r-20,l782,15155r,20l801,15175r20,l821,15155xm821,15003r-20,l801,15061r20,l821,15003xm840,15175r-19,l821,15195r-20,l801,15213r20,l840,15213r,-38xm840,15117r-19,l821,15137r19,l840,15117xm859,15137r-19,l840,15175r19,l859,15137xm878,15117r-19,l859,15137r19,l878,15117xm897,15155r-19,l878,15175r19,l897,15155xm897,14965r-19,l878,15079r-19,l840,15079r-19,l801,15079r-19,l782,14965r-19,l763,15099r19,l801,15099r20,l840,15099r19,l878,15099r19,l897,14965xe" fillcolor="black" stroked="f">
              <v:stroke joinstyle="round"/>
              <v:formulas/>
              <v:path arrowok="t" o:connecttype="segments"/>
            </v:shape>
            <v:shape id="_x0000_s1030" style="position:absolute;left:342;top:14964;width:536;height:96" coordorigin="343,14965" coordsize="536,96" o:spt="100" adj="0,,0" path="m362,15023r-19,l343,15041r19,l362,15023xm362,14983r-19,l343,15003r19,l362,14983xm400,15023r-19,l381,15041r19,l400,15023xm477,15023r-20,l457,15041r20,l477,15023xm477,14965r-20,l438,14965r-19,l419,14983r19,l438,15003r-19,l419,15041r19,l438,15023r19,l457,15003r20,l477,14965xm534,14983r-19,l496,14983r,20l515,15003r19,l534,14983xm572,15003r-19,l534,15003r,20l515,15023r,18l534,15041r19,l553,15023r19,l572,15003xm572,14965r-19,l553,14983r19,l572,14965xm629,15023r-19,l610,15041r19,l629,15023xm687,14965r-19,l649,14965r-20,l610,14965r-19,l591,14983r-19,l572,15003r19,l591,15023r19,l610,15003r19,l629,14983r20,l649,15003r19,l668,14983r19,l687,14965xm725,14983r-19,l687,14983r,40l668,15023r,18l687,15041r19,l725,15041r,-58xm859,15003r-19,l821,15003r-20,l801,15061r20,l840,15061r19,l859,15003xm878,14965r-19,l840,14965r-19,l801,14965r-19,l782,14983r19,l821,14983r19,l859,14983r19,l878,1496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28" type="#_x0000_t202" style="position:absolute;margin-left:12.5pt;margin-top:659.7pt;width:9.5pt;height:80.15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376C7D" w:rsidRDefault="00EA3CDC">
                  <w:pPr>
                    <w:spacing w:before="4"/>
                    <w:ind w:left="20"/>
                    <w:rPr>
                      <w:rFonts w:ascii="Trebuchet MS"/>
                      <w:sz w:val="14"/>
                    </w:rPr>
                  </w:pPr>
                  <w:r>
                    <w:rPr>
                      <w:rFonts w:ascii="Trebuchet MS"/>
                      <w:w w:val="60"/>
                      <w:sz w:val="14"/>
                    </w:rPr>
                    <w:t>CUENCA</w:t>
                  </w:r>
                  <w:r>
                    <w:rPr>
                      <w:rFonts w:ascii="Trebuchet MS"/>
                      <w:spacing w:val="15"/>
                      <w:w w:val="60"/>
                      <w:sz w:val="14"/>
                    </w:rPr>
                    <w:t xml:space="preserve"> </w:t>
                  </w:r>
                  <w:r>
                    <w:rPr>
                      <w:rFonts w:ascii="Trebuchet MS"/>
                      <w:w w:val="60"/>
                      <w:sz w:val="14"/>
                    </w:rPr>
                    <w:t>MANTECA,</w:t>
                  </w:r>
                  <w:r>
                    <w:rPr>
                      <w:rFonts w:ascii="Trebuchet MS"/>
                      <w:spacing w:val="15"/>
                      <w:w w:val="60"/>
                      <w:sz w:val="14"/>
                    </w:rPr>
                    <w:t xml:space="preserve"> </w:t>
                  </w:r>
                  <w:r>
                    <w:rPr>
                      <w:rFonts w:ascii="Trebuchet MS"/>
                      <w:w w:val="60"/>
                      <w:sz w:val="14"/>
                    </w:rPr>
                    <w:t>JORGE</w:t>
                  </w:r>
                  <w:r>
                    <w:rPr>
                      <w:rFonts w:ascii="Trebuchet MS"/>
                      <w:spacing w:val="16"/>
                      <w:w w:val="60"/>
                      <w:sz w:val="14"/>
                    </w:rPr>
                    <w:t xml:space="preserve"> </w:t>
                  </w:r>
                  <w:r>
                    <w:rPr>
                      <w:rFonts w:ascii="Trebuchet MS"/>
                      <w:w w:val="60"/>
                      <w:sz w:val="14"/>
                    </w:rPr>
                    <w:t>BARTOLOME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2.5pt;margin-top:515.1pt;width:9.5pt;height:45.45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376C7D" w:rsidRDefault="00EA3CDC">
                  <w:pPr>
                    <w:spacing w:before="4"/>
                    <w:ind w:left="20"/>
                    <w:rPr>
                      <w:rFonts w:ascii="Trebuchet MS"/>
                      <w:sz w:val="14"/>
                    </w:rPr>
                  </w:pPr>
                  <w:r>
                    <w:rPr>
                      <w:rFonts w:ascii="Trebuchet MS"/>
                      <w:spacing w:val="-1"/>
                      <w:w w:val="65"/>
                      <w:sz w:val="14"/>
                    </w:rPr>
                    <w:t>21/06/2024</w:t>
                  </w:r>
                  <w:r>
                    <w:rPr>
                      <w:rFonts w:ascii="Trebuchet MS"/>
                      <w:w w:val="65"/>
                      <w:sz w:val="14"/>
                    </w:rPr>
                    <w:t xml:space="preserve"> 11:22:46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5.8pt;margin-top:241.65pt;width:17.5pt;height:502.25pt;z-index:15734272;mso-position-horizontal-relative:page;mso-position-vertical-relative:page" filled="f" stroked="f">
            <v:textbox style="layout-flow:vertical;mso-layout-flow-alt:bottom-to-top" inset="0,0,0,0">
              <w:txbxContent>
                <w:p w:rsidR="00376C7D" w:rsidRDefault="00EA3CDC">
                  <w:pPr>
                    <w:spacing w:before="7" w:line="235" w:lineRule="auto"/>
                    <w:ind w:left="20" w:right="18"/>
                    <w:rPr>
                      <w:rFonts w:ascii="Trebuchet MS" w:hAnsi="Trebuchet MS"/>
                      <w:sz w:val="14"/>
                    </w:rPr>
                  </w:pPr>
                  <w:r>
                    <w:rPr>
                      <w:rFonts w:ascii="Trebuchet MS" w:hAnsi="Trebuchet MS"/>
                      <w:w w:val="65"/>
                      <w:sz w:val="14"/>
                    </w:rPr>
                    <w:t>Esta es una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copia auténtica imprimible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de un documento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electrónico administrativo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archivado por la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Comunidad Autónoma de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Murcia, según artículo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27.3.c) de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la Ley 39/2015.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Los firmantes y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las fechas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de firma se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muestran en los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recuadros.</w:t>
                  </w:r>
                  <w:r>
                    <w:rPr>
                      <w:rFonts w:ascii="Trebuchet MS" w:hAnsi="Trebuchet MS"/>
                      <w:spacing w:val="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Su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autenticidad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puede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ser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contr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astada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accediendo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a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la siguiente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dirección: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>https://sede.carm.es/verificardocumentos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e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introduciendo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del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código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seguro</w:t>
                  </w:r>
                  <w:r>
                    <w:rPr>
                      <w:rFonts w:ascii="Trebuchet MS" w:hAnsi="Trebuchet MS"/>
                      <w:spacing w:val="-1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de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verificación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(CSV)</w:t>
                  </w:r>
                  <w:r>
                    <w:rPr>
                      <w:rFonts w:ascii="Trebuchet MS" w:hAnsi="Trebuchet MS"/>
                      <w:spacing w:val="-2"/>
                      <w:w w:val="65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w w:val="65"/>
                      <w:sz w:val="14"/>
                    </w:rPr>
                    <w:t>CARM-d44aaa8d-2faf-5fcf-c65a-0050569b34e7</w:t>
                  </w:r>
                </w:p>
              </w:txbxContent>
            </v:textbox>
            <w10:wrap anchorx="page" anchory="page"/>
          </v:shape>
        </w:pict>
      </w:r>
    </w:p>
    <w:p w:rsidR="00376C7D" w:rsidRDefault="00376C7D">
      <w:pPr>
        <w:pStyle w:val="Textoindependiente"/>
        <w:rPr>
          <w:sz w:val="20"/>
        </w:rPr>
      </w:pPr>
    </w:p>
    <w:p w:rsidR="00376C7D" w:rsidRDefault="00376C7D">
      <w:pPr>
        <w:pStyle w:val="Textoindependiente"/>
        <w:rPr>
          <w:sz w:val="20"/>
        </w:rPr>
      </w:pPr>
    </w:p>
    <w:p w:rsidR="00376C7D" w:rsidRDefault="00376C7D">
      <w:pPr>
        <w:pStyle w:val="Textoindependiente"/>
        <w:rPr>
          <w:sz w:val="20"/>
        </w:rPr>
      </w:pPr>
    </w:p>
    <w:p w:rsidR="00376C7D" w:rsidRDefault="00376C7D">
      <w:pPr>
        <w:pStyle w:val="Textoindependiente"/>
        <w:rPr>
          <w:sz w:val="20"/>
        </w:rPr>
      </w:pPr>
    </w:p>
    <w:p w:rsidR="00376C7D" w:rsidRDefault="00376C7D">
      <w:pPr>
        <w:pStyle w:val="Textoindependiente"/>
        <w:rPr>
          <w:sz w:val="20"/>
        </w:rPr>
      </w:pPr>
    </w:p>
    <w:p w:rsidR="00376C7D" w:rsidRDefault="00376C7D">
      <w:pPr>
        <w:pStyle w:val="Textoindependiente"/>
        <w:rPr>
          <w:sz w:val="20"/>
        </w:rPr>
      </w:pPr>
    </w:p>
    <w:p w:rsidR="00376C7D" w:rsidRDefault="00376C7D">
      <w:pPr>
        <w:pStyle w:val="Textoindependiente"/>
        <w:rPr>
          <w:sz w:val="20"/>
        </w:rPr>
      </w:pPr>
    </w:p>
    <w:p w:rsidR="00376C7D" w:rsidRDefault="00376C7D">
      <w:pPr>
        <w:pStyle w:val="Textoindependiente"/>
        <w:rPr>
          <w:sz w:val="20"/>
        </w:rPr>
      </w:pPr>
    </w:p>
    <w:p w:rsidR="00376C7D" w:rsidRDefault="00376C7D">
      <w:pPr>
        <w:pStyle w:val="Textoindependiente"/>
        <w:rPr>
          <w:sz w:val="20"/>
        </w:rPr>
      </w:pPr>
    </w:p>
    <w:p w:rsidR="00376C7D" w:rsidRDefault="00376C7D">
      <w:pPr>
        <w:pStyle w:val="Textoindependiente"/>
        <w:spacing w:before="7"/>
        <w:rPr>
          <w:sz w:val="18"/>
        </w:rPr>
      </w:pPr>
    </w:p>
    <w:p w:rsidR="00376C7D" w:rsidRDefault="00EA3CDC">
      <w:pPr>
        <w:pStyle w:val="Textoindependiente"/>
        <w:spacing w:before="92"/>
        <w:ind w:left="118" w:right="109"/>
        <w:jc w:val="both"/>
      </w:pPr>
      <w:proofErr w:type="gramStart"/>
      <w:r>
        <w:t>dirección</w:t>
      </w:r>
      <w:proofErr w:type="gramEnd"/>
      <w:r>
        <w:t xml:space="preserve"> de internet anterior en la opción “Reclamación mérit</w:t>
      </w:r>
      <w:r>
        <w:t>os oficio”, o bien, en la</w:t>
      </w:r>
      <w:r>
        <w:rPr>
          <w:spacing w:val="1"/>
        </w:rPr>
        <w:t xml:space="preserve"> </w:t>
      </w:r>
      <w:r>
        <w:t>sede electrónica de la Administración Pública de la Comunidad Autónoma de la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Murcia</w:t>
      </w:r>
      <w:r>
        <w:rPr>
          <w:spacing w:val="1"/>
        </w:rPr>
        <w:t xml:space="preserve"> </w:t>
      </w:r>
      <w:r>
        <w:t>(</w:t>
      </w:r>
      <w:hyperlink r:id="rId9">
        <w:r>
          <w:rPr>
            <w:color w:val="0000FF"/>
            <w:u w:val="single" w:color="0000FF"/>
          </w:rPr>
          <w:t>https://sede.carm.es</w:t>
        </w:r>
      </w:hyperlink>
      <w:r>
        <w:t>), procedimiento</w:t>
      </w:r>
      <w:r>
        <w:rPr>
          <w:spacing w:val="1"/>
        </w:rPr>
        <w:t xml:space="preserve"> </w:t>
      </w:r>
      <w:r>
        <w:t>“2292”,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“Reclamación</w:t>
      </w:r>
      <w:r>
        <w:rPr>
          <w:spacing w:val="1"/>
        </w:rPr>
        <w:t xml:space="preserve"> </w:t>
      </w:r>
      <w:r>
        <w:t>méritos</w:t>
      </w:r>
      <w:r>
        <w:rPr>
          <w:spacing w:val="-3"/>
        </w:rPr>
        <w:t xml:space="preserve"> </w:t>
      </w:r>
      <w:r>
        <w:t>oficio”.</w:t>
      </w:r>
    </w:p>
    <w:p w:rsidR="00376C7D" w:rsidRDefault="00376C7D">
      <w:pPr>
        <w:pStyle w:val="Textoindependiente"/>
      </w:pPr>
    </w:p>
    <w:p w:rsidR="00376C7D" w:rsidRDefault="00EA3CDC">
      <w:pPr>
        <w:pStyle w:val="Textoindependiente"/>
        <w:spacing w:before="1"/>
        <w:ind w:left="118" w:right="109" w:firstLine="707"/>
        <w:jc w:val="both"/>
      </w:pPr>
      <w:r>
        <w:t>No serán válidas las reclamaciones efectuadas por otro medio que no sea a</w:t>
      </w:r>
      <w:r>
        <w:rPr>
          <w:spacing w:val="1"/>
        </w:rPr>
        <w:t xml:space="preserve"> </w:t>
      </w:r>
      <w:r>
        <w:t>través de los enlaces descritos en esta Resolución. Dichos enlaces estarán activos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aquellas</w:t>
      </w:r>
      <w:r>
        <w:rPr>
          <w:spacing w:val="-1"/>
        </w:rPr>
        <w:t xml:space="preserve"> </w:t>
      </w:r>
      <w:r>
        <w:t>convocatorias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tenga</w:t>
      </w:r>
      <w:r>
        <w:rPr>
          <w:spacing w:val="-3"/>
        </w:rPr>
        <w:t xml:space="preserve"> </w:t>
      </w:r>
      <w:r>
        <w:t>presentada</w:t>
      </w:r>
      <w:r>
        <w:rPr>
          <w:spacing w:val="4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participación.</w:t>
      </w:r>
    </w:p>
    <w:p w:rsidR="00376C7D" w:rsidRDefault="00376C7D">
      <w:pPr>
        <w:pStyle w:val="Textoindependiente"/>
      </w:pPr>
    </w:p>
    <w:p w:rsidR="00376C7D" w:rsidRDefault="00EA3CDC">
      <w:pPr>
        <w:pStyle w:val="Textoindependiente"/>
        <w:spacing w:line="480" w:lineRule="auto"/>
        <w:ind w:left="2807" w:right="2799"/>
        <w:jc w:val="center"/>
      </w:pPr>
      <w:r>
        <w:t>Murcia, a 21 de diciembre de 2022</w:t>
      </w:r>
      <w:r>
        <w:rPr>
          <w:spacing w:val="-6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presidente del</w:t>
      </w:r>
      <w:r>
        <w:rPr>
          <w:spacing w:val="-3"/>
        </w:rPr>
        <w:t xml:space="preserve"> </w:t>
      </w:r>
      <w:r>
        <w:t>Tribunal</w:t>
      </w:r>
    </w:p>
    <w:p w:rsidR="00376C7D" w:rsidRDefault="00376C7D">
      <w:pPr>
        <w:pStyle w:val="Textoindependiente"/>
        <w:rPr>
          <w:sz w:val="26"/>
        </w:rPr>
      </w:pPr>
    </w:p>
    <w:p w:rsidR="00376C7D" w:rsidRDefault="00376C7D">
      <w:pPr>
        <w:pStyle w:val="Textoindependiente"/>
        <w:rPr>
          <w:sz w:val="22"/>
        </w:rPr>
      </w:pPr>
    </w:p>
    <w:p w:rsidR="00376C7D" w:rsidRDefault="00EA3CDC">
      <w:pPr>
        <w:pStyle w:val="Textoindependiente"/>
        <w:ind w:left="2512" w:right="2511"/>
        <w:jc w:val="center"/>
      </w:pPr>
      <w:r>
        <w:t>Fdo.:</w:t>
      </w:r>
      <w:r>
        <w:rPr>
          <w:spacing w:val="-1"/>
        </w:rPr>
        <w:t xml:space="preserve"> </w:t>
      </w:r>
      <w:r>
        <w:t>Jorge</w:t>
      </w:r>
      <w:r>
        <w:rPr>
          <w:spacing w:val="-2"/>
        </w:rPr>
        <w:t xml:space="preserve"> </w:t>
      </w:r>
      <w:r>
        <w:t>Bartolomé</w:t>
      </w:r>
      <w:r>
        <w:rPr>
          <w:spacing w:val="-3"/>
        </w:rPr>
        <w:t xml:space="preserve"> </w:t>
      </w:r>
      <w:r>
        <w:t>Cuenca</w:t>
      </w:r>
      <w:r>
        <w:rPr>
          <w:spacing w:val="-4"/>
        </w:rPr>
        <w:t xml:space="preserve"> </w:t>
      </w:r>
      <w:r>
        <w:t>Manteca</w:t>
      </w:r>
    </w:p>
    <w:sectPr w:rsidR="00376C7D">
      <w:pgSz w:w="11910" w:h="16850"/>
      <w:pgMar w:top="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76C7D"/>
    <w:rsid w:val="0013165D"/>
    <w:rsid w:val="00376C7D"/>
    <w:rsid w:val="009155EE"/>
    <w:rsid w:val="00EA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18" w:right="1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18" w:right="1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sms/seleccion/oposicion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rciasalud.es/oposicionsm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ms.carm.es/somo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de.carm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Oficio (Word 97)</vt:lpstr>
    </vt:vector>
  </TitlesOfParts>
  <Company>Servicio Murciano de Salud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Oficio (Word 97)</dc:title>
  <dc:creator>Mª Victoria Sanchez Guillen</dc:creator>
  <cp:lastModifiedBy>msg35f</cp:lastModifiedBy>
  <cp:revision>4</cp:revision>
  <dcterms:created xsi:type="dcterms:W3CDTF">2024-06-24T06:53:00Z</dcterms:created>
  <dcterms:modified xsi:type="dcterms:W3CDTF">2024-06-24T06:53:00Z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2024-06-24T00:00:00Z</vt:filetime>
  </property>
</Properties>
</file>